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DA15D" w14:textId="77777777" w:rsidR="006355C0" w:rsidRPr="006355C0" w:rsidRDefault="006355C0" w:rsidP="006355C0">
      <w:r w:rsidRPr="006355C0">
        <w:t>Beste,</w:t>
      </w:r>
    </w:p>
    <w:p w14:paraId="40E458E8" w14:textId="77777777" w:rsidR="006355C0" w:rsidRPr="006355C0" w:rsidRDefault="006355C0" w:rsidP="006355C0">
      <w:r w:rsidRPr="006355C0">
        <w:t xml:space="preserve">Het is met groot genoegen dat wij jou willen uitnodigen voor ons symposium ‘Winterproof: Medische paraatheid voor het koude seizoen’, georganiseerd door de </w:t>
      </w:r>
      <w:proofErr w:type="spellStart"/>
      <w:r w:rsidRPr="006355C0">
        <w:t>Hospital</w:t>
      </w:r>
      <w:proofErr w:type="spellEnd"/>
      <w:r w:rsidRPr="006355C0">
        <w:t xml:space="preserve"> </w:t>
      </w:r>
      <w:proofErr w:type="spellStart"/>
      <w:r w:rsidRPr="006355C0">
        <w:t>Outbreak</w:t>
      </w:r>
      <w:proofErr w:type="spellEnd"/>
      <w:r w:rsidRPr="006355C0">
        <w:t xml:space="preserve"> Support Teams (HOST) van provincie Antwerpen. Dit evenement zal plaatsvinden op donderdag 16 oktober 2025 (19u30 – 21u30) in het </w:t>
      </w:r>
      <w:proofErr w:type="spellStart"/>
      <w:r w:rsidRPr="006355C0">
        <w:t>Aldhem</w:t>
      </w:r>
      <w:proofErr w:type="spellEnd"/>
      <w:r w:rsidRPr="006355C0">
        <w:t xml:space="preserve"> Hotel Grobbendonk. Deelname kost €15, waarbij diner en dessert worden voorzien, de deur voor het diner opent om 18u30.</w:t>
      </w:r>
    </w:p>
    <w:p w14:paraId="13339A52" w14:textId="77777777" w:rsidR="006355C0" w:rsidRPr="006355C0" w:rsidRDefault="006355C0" w:rsidP="006355C0">
      <w:r w:rsidRPr="006355C0">
        <w:t xml:space="preserve">Het symposium biedt een inspirerende en informatieve avond gevuld met vier boeiende lezingen, gericht op het delen van kennis en best </w:t>
      </w:r>
      <w:proofErr w:type="spellStart"/>
      <w:r w:rsidRPr="006355C0">
        <w:t>practices</w:t>
      </w:r>
      <w:proofErr w:type="spellEnd"/>
      <w:r w:rsidRPr="006355C0">
        <w:t xml:space="preserve"> op het gebied van respiratoire epidemiologie, vaccinaties, antibioticabeleid en penicilline-allergie. Sprekers uit diverse vakgebieden delen deze dag waardevolle inzichten en praktische kennis. Het symposium biedt daarnaast volop kansen om te leren en te netwerken met andere professionals.</w:t>
      </w:r>
    </w:p>
    <w:p w14:paraId="3DB3EDB1" w14:textId="77777777" w:rsidR="006355C0" w:rsidRPr="006355C0" w:rsidRDefault="006355C0" w:rsidP="006355C0">
      <w:r w:rsidRPr="006355C0">
        <w:t>We zijn ervan overtuigd dat jouw aanwezigheid en bijdrage aan dit symposium ontzettend waardevol zullen zijn. Daarom nodigen we je graag uit om deel te nemen aan deze inspirerende dag.</w:t>
      </w:r>
    </w:p>
    <w:p w14:paraId="3AB27817" w14:textId="77777777" w:rsidR="006355C0" w:rsidRPr="006355C0" w:rsidRDefault="006355C0" w:rsidP="006355C0">
      <w:r w:rsidRPr="006355C0">
        <w:t>In de bijlage vind je het officiële programma, waarin je gedetailleerde informatie kan vinden over de onderwerpen en de inschrijvingsprocedure. Klik hier voor de inschrijvingslink.</w:t>
      </w:r>
    </w:p>
    <w:p w14:paraId="6BB5ED8F" w14:textId="77777777" w:rsidR="006355C0" w:rsidRPr="006355C0" w:rsidRDefault="006355C0" w:rsidP="006355C0">
      <w:r w:rsidRPr="006355C0">
        <w:t>Mocht je nog vragen hebben of meer informatie wensen, aarzel dan niet om contact met ons op te nemen via de contactgegevens onderaan.</w:t>
      </w:r>
    </w:p>
    <w:p w14:paraId="3D6773AC" w14:textId="77777777" w:rsidR="006355C0" w:rsidRPr="006355C0" w:rsidRDefault="006355C0" w:rsidP="006355C0">
      <w:r w:rsidRPr="006355C0">
        <w:t>Het symposium is goedgekeurd voor artsen accreditatie voor rubriek ethiek en economie, de accreditatie voor apotheek loopt voor rubriek 2.</w:t>
      </w:r>
    </w:p>
    <w:p w14:paraId="44CD568A" w14:textId="77777777" w:rsidR="006355C0" w:rsidRPr="006355C0" w:rsidRDefault="006355C0" w:rsidP="006355C0">
      <w:r w:rsidRPr="006355C0">
        <w:t>De doelgroep voor het avondonderdeel van het symposium zijn artsen en apothekers, maar al het zorgpersoneel (verpleegkundigen…) is welkom.</w:t>
      </w:r>
    </w:p>
    <w:p w14:paraId="147DC9CC" w14:textId="77777777" w:rsidR="006355C0" w:rsidRPr="006355C0" w:rsidRDefault="006355C0" w:rsidP="006355C0">
      <w:r w:rsidRPr="006355C0">
        <w:t>Met vriendelijke groeten,</w:t>
      </w:r>
    </w:p>
    <w:p w14:paraId="38B34C89" w14:textId="77777777" w:rsidR="006355C0" w:rsidRPr="006355C0" w:rsidRDefault="006355C0" w:rsidP="006355C0">
      <w:r w:rsidRPr="006355C0">
        <w:t xml:space="preserve">Joran Proost - coördinator HOST </w:t>
      </w:r>
      <w:proofErr w:type="spellStart"/>
      <w:r w:rsidRPr="006355C0">
        <w:t>Briant</w:t>
      </w:r>
      <w:proofErr w:type="spellEnd"/>
    </w:p>
    <w:p w14:paraId="518BEACD" w14:textId="77777777" w:rsidR="006355C0" w:rsidRPr="006355C0" w:rsidRDefault="006355C0" w:rsidP="006355C0">
      <w:r w:rsidRPr="006355C0">
        <w:rPr>
          <w:i/>
          <w:iCs/>
        </w:rPr>
        <w:t>namens</w:t>
      </w:r>
    </w:p>
    <w:p w14:paraId="7FBB9BCD" w14:textId="77777777" w:rsidR="006355C0" w:rsidRPr="006355C0" w:rsidRDefault="006355C0" w:rsidP="006355C0">
      <w:r w:rsidRPr="006355C0">
        <w:t xml:space="preserve">HOST </w:t>
      </w:r>
      <w:proofErr w:type="spellStart"/>
      <w:r w:rsidRPr="006355C0">
        <w:t>Briant</w:t>
      </w:r>
      <w:proofErr w:type="spellEnd"/>
    </w:p>
    <w:p w14:paraId="5B5505CD" w14:textId="77777777" w:rsidR="006355C0" w:rsidRPr="006355C0" w:rsidRDefault="006355C0" w:rsidP="006355C0">
      <w:r w:rsidRPr="006355C0">
        <w:t>HOST Helix </w:t>
      </w:r>
    </w:p>
    <w:p w14:paraId="67CC6CE7" w14:textId="77777777" w:rsidR="006355C0" w:rsidRPr="006355C0" w:rsidRDefault="006355C0" w:rsidP="006355C0">
      <w:r w:rsidRPr="006355C0">
        <w:t>HOST ZAS  </w:t>
      </w:r>
    </w:p>
    <w:p w14:paraId="287AB52F" w14:textId="77777777" w:rsidR="006355C0" w:rsidRPr="006355C0" w:rsidRDefault="006355C0" w:rsidP="006355C0">
      <w:r w:rsidRPr="006355C0">
        <w:t>HOST ZNK  </w:t>
      </w:r>
    </w:p>
    <w:p w14:paraId="068588B2" w14:textId="12C0BECF" w:rsidR="006355C0" w:rsidRPr="006355C0" w:rsidRDefault="006355C0" w:rsidP="006355C0">
      <w:r w:rsidRPr="006355C0">
        <w:drawing>
          <wp:inline distT="0" distB="0" distL="0" distR="0" wp14:anchorId="17276269" wp14:editId="6BE33D12">
            <wp:extent cx="1188720" cy="617220"/>
            <wp:effectExtent l="0" t="0" r="11430" b="11430"/>
            <wp:docPr id="1924287702" name="Afbeelding 8" descr="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Afbeeldin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D9C61E" w14:textId="77777777" w:rsidR="006355C0" w:rsidRPr="006355C0" w:rsidRDefault="006355C0" w:rsidP="006355C0">
      <w:r w:rsidRPr="006355C0">
        <w:t> </w:t>
      </w:r>
    </w:p>
    <w:p w14:paraId="7C92423D" w14:textId="20AEF2DB" w:rsidR="006355C0" w:rsidRPr="006355C0" w:rsidRDefault="006355C0" w:rsidP="006355C0">
      <w:r w:rsidRPr="006355C0">
        <w:drawing>
          <wp:inline distT="0" distB="0" distL="0" distR="0" wp14:anchorId="5CF72651" wp14:editId="720764B2">
            <wp:extent cx="1188720" cy="617220"/>
            <wp:effectExtent l="0" t="0" r="11430" b="11430"/>
            <wp:docPr id="413190849" name="Afbeelding 7" descr="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Afbeeldi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55C0">
        <w:drawing>
          <wp:inline distT="0" distB="0" distL="0" distR="0" wp14:anchorId="1085D8E8" wp14:editId="4C7CD424">
            <wp:extent cx="1188720" cy="617220"/>
            <wp:effectExtent l="0" t="0" r="11430" b="11430"/>
            <wp:docPr id="1696985460" name="Afbeelding 6" descr="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Afbeeldin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55C0">
        <w:drawing>
          <wp:inline distT="0" distB="0" distL="0" distR="0" wp14:anchorId="79DEE9D6" wp14:editId="320031A2">
            <wp:extent cx="1203960" cy="617220"/>
            <wp:effectExtent l="0" t="0" r="15240" b="11430"/>
            <wp:docPr id="1013484340" name="Afbeelding 5" descr="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x_x_image_0" descr="Afbeeldin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553C2E" w14:textId="77777777" w:rsidR="009C725E" w:rsidRDefault="009C725E"/>
    <w:sectPr w:rsidR="009C72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5C0"/>
    <w:rsid w:val="00132683"/>
    <w:rsid w:val="006355C0"/>
    <w:rsid w:val="009C725E"/>
    <w:rsid w:val="00BE048D"/>
    <w:rsid w:val="00CA2BFD"/>
    <w:rsid w:val="00F1705D"/>
    <w:rsid w:val="00F4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4F761"/>
  <w15:chartTrackingRefBased/>
  <w15:docId w15:val="{F35EE4B6-8654-4E7F-B1A3-9D68685B2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355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355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355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355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355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355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355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355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355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355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355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355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355C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355C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355C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355C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355C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355C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355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355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355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355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355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355C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355C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355C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355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355C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355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cid:f9e405c0-1cc8-491c-b711-c7f9cedd3e9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cid:8f7199a6-b346-47b9-9c87-3a8ac009bbb0" TargetMode="External"/><Relationship Id="rId5" Type="http://schemas.openxmlformats.org/officeDocument/2006/relationships/image" Target="cid:c6e1438d-1c6f-426b-91ef-374a07282880" TargetMode="External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image" Target="cid:f46bc31b-871e-4df5-91a9-d3698f600efe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Ceulemans</dc:creator>
  <cp:keywords/>
  <dc:description/>
  <cp:lastModifiedBy>Ann Ceulemans</cp:lastModifiedBy>
  <cp:revision>1</cp:revision>
  <dcterms:created xsi:type="dcterms:W3CDTF">2025-08-21T09:36:00Z</dcterms:created>
  <dcterms:modified xsi:type="dcterms:W3CDTF">2025-08-21T09:37:00Z</dcterms:modified>
</cp:coreProperties>
</file>