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7444" w14:textId="01C172D1" w:rsidR="00592467" w:rsidRPr="00302120" w:rsidRDefault="00592467" w:rsidP="00592467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302120">
        <w:rPr>
          <w:rFonts w:asciiTheme="minorHAnsi" w:hAnsiTheme="minorHAnsi" w:cstheme="minorHAnsi"/>
          <w:b/>
          <w:bCs/>
          <w:sz w:val="28"/>
          <w:szCs w:val="28"/>
          <w:lang w:val="nl-NL"/>
        </w:rPr>
        <w:t>RECRUITMENT E-MAIL PATIENTEN</w:t>
      </w:r>
    </w:p>
    <w:p w14:paraId="57181331" w14:textId="77777777" w:rsidR="00592467" w:rsidRPr="00302120" w:rsidRDefault="00592467" w:rsidP="00592467">
      <w:pPr>
        <w:rPr>
          <w:rFonts w:asciiTheme="minorHAnsi" w:hAnsiTheme="minorHAnsi" w:cstheme="minorHAnsi"/>
          <w:lang w:val="nl-NL"/>
        </w:rPr>
      </w:pPr>
    </w:p>
    <w:p w14:paraId="0BB260D4" w14:textId="08CFDE9A" w:rsidR="006C0115" w:rsidRPr="00302120" w:rsidRDefault="006C0115" w:rsidP="006C0115">
      <w:pPr>
        <w:rPr>
          <w:rFonts w:ascii="Cambria" w:hAnsi="Cambria" w:cstheme="minorHAnsi"/>
          <w:lang w:val="nl-NL"/>
        </w:rPr>
      </w:pPr>
      <w:r w:rsidRPr="00302120">
        <w:rPr>
          <w:rFonts w:ascii="Cambria" w:hAnsi="Cambria" w:cstheme="minorHAnsi"/>
          <w:lang w:val="nl-NL"/>
        </w:rPr>
        <w:t xml:space="preserve">ONDERWERP: Uitnodiging om </w:t>
      </w:r>
      <w:r w:rsidR="00E666C6" w:rsidRPr="00302120">
        <w:rPr>
          <w:rFonts w:ascii="Cambria" w:hAnsi="Cambria" w:cstheme="minorHAnsi"/>
          <w:lang w:val="nl-NL"/>
        </w:rPr>
        <w:t>jouw mening te geven over palliatieve sedatie</w:t>
      </w:r>
    </w:p>
    <w:p w14:paraId="55396514" w14:textId="77777777" w:rsidR="006C0115" w:rsidRPr="00302120" w:rsidRDefault="006C0115" w:rsidP="006C0115">
      <w:pPr>
        <w:jc w:val="both"/>
        <w:rPr>
          <w:rFonts w:ascii="Cambria" w:hAnsi="Cambria" w:cstheme="minorHAnsi"/>
          <w:sz w:val="23"/>
          <w:szCs w:val="23"/>
          <w:lang w:val="nl-NL"/>
        </w:rPr>
      </w:pPr>
    </w:p>
    <w:p w14:paraId="15E795B9" w14:textId="77777777" w:rsidR="006C0115" w:rsidRPr="00302120" w:rsidRDefault="006C0115" w:rsidP="006C0115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Geachte </w:t>
      </w:r>
      <w:r w:rsidRPr="00302120">
        <w:rPr>
          <w:rFonts w:ascii="Cambria" w:hAnsi="Cambria" w:cstheme="minorHAnsi"/>
          <w:sz w:val="23"/>
          <w:szCs w:val="23"/>
          <w:highlight w:val="yellow"/>
          <w:lang w:val="nl-NL"/>
        </w:rPr>
        <w:t>NAAM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, </w:t>
      </w:r>
    </w:p>
    <w:p w14:paraId="69FA2F44" w14:textId="77777777" w:rsidR="00A2280D" w:rsidRDefault="00A2280D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libri" w:hAnsi="Calibri" w:cs="Calibri"/>
          <w:color w:val="000000"/>
          <w:lang w:val="nl-NL"/>
        </w:rPr>
        <w:t>Wij, onderzoekers van de </w:t>
      </w:r>
      <w:r>
        <w:rPr>
          <w:rFonts w:ascii="Calibri" w:hAnsi="Calibri" w:cs="Calibri"/>
          <w:b/>
          <w:bCs/>
          <w:color w:val="000000"/>
          <w:lang w:val="nl-NL"/>
        </w:rPr>
        <w:t>onderzoeksgroep Zorg rond het Levenseinde (</w:t>
      </w:r>
      <w:proofErr w:type="spellStart"/>
      <w:r>
        <w:rPr>
          <w:rFonts w:ascii="Calibri" w:hAnsi="Calibri" w:cs="Calibri"/>
          <w:b/>
          <w:bCs/>
          <w:color w:val="000000"/>
          <w:lang w:val="nl-NL"/>
        </w:rPr>
        <w:t>UGent</w:t>
      </w:r>
      <w:proofErr w:type="spellEnd"/>
      <w:r>
        <w:rPr>
          <w:rFonts w:ascii="Calibri" w:hAnsi="Calibri" w:cs="Calibri"/>
          <w:b/>
          <w:bCs/>
          <w:color w:val="000000"/>
          <w:lang w:val="nl-NL"/>
        </w:rPr>
        <w:t>-VUB)</w:t>
      </w:r>
      <w:r>
        <w:rPr>
          <w:rFonts w:ascii="Calibri" w:hAnsi="Calibri" w:cs="Calibri"/>
          <w:color w:val="000000"/>
          <w:lang w:val="nl-NL"/>
        </w:rPr>
        <w:t xml:space="preserve">, willen graag jullie medewerking vragen bij ons unieke onderzoek. 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>We nodigen u graag via deze</w:t>
      </w:r>
      <w:r>
        <w:rPr>
          <w:rFonts w:ascii="Cambria" w:hAnsi="Cambria" w:cstheme="minorHAnsi"/>
          <w:sz w:val="23"/>
          <w:szCs w:val="23"/>
          <w:lang w:val="nl-NL"/>
        </w:rPr>
        <w:t xml:space="preserve"> weg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 uit om deel te nemen </w:t>
      </w:r>
      <w:r w:rsidR="004F7749"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aan een studie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 </w:t>
      </w:r>
      <w:r w:rsidR="004F7749"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over palliatieve sedatie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234F3C20" w14:textId="77777777" w:rsidR="004B2316" w:rsidRPr="00302120" w:rsidRDefault="00A2280D" w:rsidP="004B2316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We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 willen met </w:t>
      </w:r>
      <w:r>
        <w:rPr>
          <w:rFonts w:ascii="Cambria" w:hAnsi="Cambria" w:cstheme="minorHAnsi"/>
          <w:sz w:val="23"/>
          <w:szCs w:val="23"/>
          <w:lang w:val="nl-NL"/>
        </w:rPr>
        <w:t>onze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 </w:t>
      </w:r>
      <w:r w:rsidR="004F7749"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Delphi Studie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 een </w:t>
      </w:r>
      <w:r w:rsidR="004B2316">
        <w:rPr>
          <w:rFonts w:ascii="Cambria" w:hAnsi="Cambria" w:cstheme="minorHAnsi"/>
          <w:sz w:val="23"/>
          <w:szCs w:val="23"/>
          <w:lang w:val="nl-NL"/>
        </w:rPr>
        <w:t xml:space="preserve">instrument 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ontwerpen </w:t>
      </w:r>
      <w:r w:rsidR="004F7749"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voor het evalueren van palliatieve sedatie</w:t>
      </w:r>
      <w:r w:rsidR="004F7749" w:rsidRPr="00302120">
        <w:rPr>
          <w:rFonts w:ascii="Cambria" w:hAnsi="Cambria" w:cstheme="minorHAnsi"/>
          <w:sz w:val="23"/>
          <w:szCs w:val="23"/>
          <w:lang w:val="nl-NL"/>
        </w:rPr>
        <w:t xml:space="preserve">, om zo de praktijk en onderzoek hieromtrent te verbeteren. </w:t>
      </w:r>
      <w:r w:rsidR="004B2316" w:rsidRPr="00302120">
        <w:rPr>
          <w:rFonts w:ascii="Cambria" w:hAnsi="Cambria" w:cstheme="minorHAnsi"/>
          <w:sz w:val="23"/>
          <w:szCs w:val="23"/>
          <w:lang w:val="nl-NL"/>
        </w:rPr>
        <w:t>Gezien palliatieve sedatie wordt toegepast op patiënten, maar eigenlijk nog nooit naar hun mening is gevraagd, vinden wij het van cruciaal belang dat ook u uw stem zou laten horen in deze studie. We geloven erin dat jouw input enorm waardevol is.</w:t>
      </w:r>
    </w:p>
    <w:p w14:paraId="7540266B" w14:textId="1D7A2BAE" w:rsidR="004B2316" w:rsidRDefault="004B2316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Uw medewerking bestaat erin om op 2(max 3) momenten een vragenlijst in te vullen, waarbij u mag oordelen welke elementen al dan niet bijdragen tot de kwaliteit van palliatieve sedatie. Het invullen van de vragenlijst mag u zelfstandig doen, of met hulp van ons. Wij komen deze dan samen met u invullen.</w:t>
      </w:r>
    </w:p>
    <w:p w14:paraId="72EA69E1" w14:textId="77777777" w:rsidR="004B2316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weten dat </w:t>
      </w:r>
      <w:r w:rsidR="004B2316">
        <w:rPr>
          <w:rFonts w:ascii="Cambria" w:hAnsi="Cambria" w:cstheme="minorHAnsi"/>
          <w:sz w:val="23"/>
          <w:szCs w:val="23"/>
          <w:lang w:val="nl-NL"/>
        </w:rPr>
        <w:t xml:space="preserve">een dergelijke </w:t>
      </w:r>
      <w:r w:rsidRPr="00302120">
        <w:rPr>
          <w:rFonts w:ascii="Cambria" w:hAnsi="Cambria" w:cstheme="minorHAnsi"/>
          <w:sz w:val="23"/>
          <w:szCs w:val="23"/>
          <w:lang w:val="nl-NL"/>
        </w:rPr>
        <w:t>vragenlijst tijd en engagement vraag</w:t>
      </w:r>
      <w:r w:rsidR="004B2316">
        <w:rPr>
          <w:rFonts w:ascii="Cambria" w:hAnsi="Cambria" w:cstheme="minorHAnsi"/>
          <w:sz w:val="23"/>
          <w:szCs w:val="23"/>
          <w:lang w:val="nl-NL"/>
        </w:rPr>
        <w:t>t</w:t>
      </w:r>
      <w:r w:rsidR="00AD1846" w:rsidRPr="00302120">
        <w:rPr>
          <w:rFonts w:ascii="Cambria" w:hAnsi="Cambria" w:cstheme="minorHAnsi"/>
          <w:sz w:val="23"/>
          <w:szCs w:val="23"/>
          <w:lang w:val="nl-NL"/>
        </w:rPr>
        <w:t xml:space="preserve">, </w:t>
      </w:r>
      <w:r w:rsidR="004B2316">
        <w:rPr>
          <w:rFonts w:ascii="Cambria" w:hAnsi="Cambria" w:cstheme="minorHAnsi"/>
          <w:sz w:val="23"/>
          <w:szCs w:val="23"/>
          <w:lang w:val="nl-NL"/>
        </w:rPr>
        <w:t xml:space="preserve">daarom 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bieden </w:t>
      </w:r>
      <w:r w:rsidR="004B2316">
        <w:rPr>
          <w:rFonts w:ascii="Cambria" w:hAnsi="Cambria" w:cstheme="minorHAnsi"/>
          <w:sz w:val="23"/>
          <w:szCs w:val="23"/>
          <w:lang w:val="nl-NL"/>
        </w:rPr>
        <w:t>we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graag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 xml:space="preserve">een cadeaubon naar keuze aan van 25 euro, per </w:t>
      </w:r>
      <w:r w:rsidR="004B2316">
        <w:rPr>
          <w:rFonts w:ascii="Cambria" w:hAnsi="Cambria" w:cstheme="minorHAnsi"/>
          <w:b/>
          <w:bCs/>
          <w:sz w:val="23"/>
          <w:szCs w:val="23"/>
          <w:lang w:val="nl-NL"/>
        </w:rPr>
        <w:t>vragenlijst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237B32A0" w14:textId="77777777" w:rsidR="004B2316" w:rsidRDefault="004B2316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De eerste vragenlijst is de langste en zal het meeste tijd vragen (reken ongeveer 1u-1u30). De 2</w:t>
      </w:r>
      <w:r w:rsidRPr="004B2316">
        <w:rPr>
          <w:rFonts w:ascii="Cambria" w:hAnsi="Cambria" w:cstheme="minorHAnsi"/>
          <w:sz w:val="23"/>
          <w:szCs w:val="23"/>
          <w:vertAlign w:val="superscript"/>
          <w:lang w:val="nl-NL"/>
        </w:rPr>
        <w:t>de</w:t>
      </w:r>
      <w:r>
        <w:rPr>
          <w:rFonts w:ascii="Cambria" w:hAnsi="Cambria" w:cstheme="minorHAnsi"/>
          <w:sz w:val="23"/>
          <w:szCs w:val="23"/>
          <w:lang w:val="nl-NL"/>
        </w:rPr>
        <w:t xml:space="preserve"> en mogelijks 3</w:t>
      </w:r>
      <w:r w:rsidRPr="004B2316">
        <w:rPr>
          <w:rFonts w:ascii="Cambria" w:hAnsi="Cambria" w:cstheme="minorHAnsi"/>
          <w:sz w:val="23"/>
          <w:szCs w:val="23"/>
          <w:vertAlign w:val="superscript"/>
          <w:lang w:val="nl-NL"/>
        </w:rPr>
        <w:t>de</w:t>
      </w:r>
      <w:r>
        <w:rPr>
          <w:rFonts w:ascii="Cambria" w:hAnsi="Cambria" w:cstheme="minorHAnsi"/>
          <w:sz w:val="23"/>
          <w:szCs w:val="23"/>
          <w:lang w:val="nl-NL"/>
        </w:rPr>
        <w:t xml:space="preserve"> vragenlijst zijn een heel stuk korter en zullen niet zoveel tijd vragen.</w:t>
      </w:r>
    </w:p>
    <w:p w14:paraId="21E8344E" w14:textId="77777777" w:rsidR="004B2316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>Wij hopen stiekem alvast dat we u hebben kunnen overtuigen</w:t>
      </w:r>
      <w:r w:rsidR="004B2316">
        <w:rPr>
          <w:rFonts w:ascii="Cambria" w:hAnsi="Cambria" w:cstheme="minorHAnsi"/>
          <w:sz w:val="23"/>
          <w:szCs w:val="23"/>
          <w:lang w:val="nl-NL"/>
        </w:rPr>
        <w:t xml:space="preserve"> om uw mening met ons te delen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Weet dat u uw deelname op eender welk moment kan stopzetten, en dat u ook hulp kan krijgen bij het invullen van de vragenlijst; zo kan er iemand van ons team samen met jou de vragenlijst invullen of de vragen voorlezen. </w:t>
      </w:r>
    </w:p>
    <w:p w14:paraId="52F1F00C" w14:textId="77777777" w:rsidR="004B2316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Indien u graag deelneemt, laat dan uw gegevens achter via </w:t>
      </w:r>
      <w:hyperlink r:id="rId8" w:history="1">
        <w:r w:rsidRPr="00302120">
          <w:rPr>
            <w:rStyle w:val="Hyperlink"/>
            <w:rFonts w:ascii="Cambria" w:hAnsi="Cambria" w:cstheme="minorHAnsi"/>
            <w:sz w:val="23"/>
            <w:szCs w:val="23"/>
            <w:lang w:val="nl-NL"/>
          </w:rPr>
          <w:t>deze link</w:t>
        </w:r>
      </w:hyperlink>
      <w:r w:rsidRPr="00302120">
        <w:rPr>
          <w:rFonts w:ascii="Cambria" w:hAnsi="Cambria" w:cstheme="minorHAnsi"/>
          <w:sz w:val="23"/>
          <w:szCs w:val="23"/>
          <w:lang w:val="nl-NL"/>
        </w:rPr>
        <w:t xml:space="preserve">, of stuur ons een berichtje via </w:t>
      </w:r>
      <w:hyperlink r:id="rId9" w:history="1">
        <w:r w:rsidRPr="00302120">
          <w:rPr>
            <w:rStyle w:val="Hyperlink"/>
            <w:rFonts w:ascii="Cambria" w:hAnsi="Cambria" w:cstheme="minorHAnsi"/>
            <w:sz w:val="23"/>
            <w:szCs w:val="23"/>
            <w:lang w:val="nl-NL"/>
          </w:rPr>
          <w:t>cosedation@ugent.be</w:t>
        </w:r>
      </w:hyperlink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7A41D060" w14:textId="77777777" w:rsidR="004B2316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plannen de </w:t>
      </w:r>
      <w:r w:rsidR="004B2316">
        <w:rPr>
          <w:rFonts w:ascii="Cambria" w:hAnsi="Cambria" w:cstheme="minorHAnsi"/>
          <w:sz w:val="23"/>
          <w:szCs w:val="23"/>
          <w:lang w:val="nl-NL"/>
        </w:rPr>
        <w:t>studie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te starten in februari 2025. U zal dan de vragenlijst toegestuurd krijgen</w:t>
      </w:r>
      <w:r w:rsidR="004B2316">
        <w:rPr>
          <w:rFonts w:ascii="Cambria" w:hAnsi="Cambria" w:cstheme="minorHAnsi"/>
          <w:sz w:val="23"/>
          <w:szCs w:val="23"/>
          <w:lang w:val="nl-NL"/>
        </w:rPr>
        <w:t>, of er wordt een bezoek ingepland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7C195325" w14:textId="77777777" w:rsidR="004F7749" w:rsidRPr="00302120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willen u bij voorbaat hartelijk bedanken voor uw tijd! </w:t>
      </w:r>
    </w:p>
    <w:p w14:paraId="72979FFC" w14:textId="77777777" w:rsidR="004F7749" w:rsidRPr="00302120" w:rsidRDefault="004F7749" w:rsidP="004F7749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>Hoogachtend,</w:t>
      </w:r>
    </w:p>
    <w:p w14:paraId="3DE175F7" w14:textId="77777777" w:rsidR="004F7749" w:rsidRPr="00302120" w:rsidRDefault="004F7749" w:rsidP="004F7749">
      <w:pPr>
        <w:rPr>
          <w:rFonts w:ascii="Cambria" w:hAnsi="Cambria" w:cstheme="minorHAnsi"/>
          <w:lang w:val="nl-NL"/>
        </w:rPr>
      </w:pPr>
      <w:r w:rsidRPr="00302120">
        <w:rPr>
          <w:rFonts w:ascii="Cambria" w:hAnsi="Cambria" w:cstheme="minorHAnsi"/>
          <w:lang w:val="nl-NL"/>
        </w:rPr>
        <w:t>Indra Albrecht (</w:t>
      </w:r>
      <w:r w:rsidRPr="00302120">
        <w:rPr>
          <w:rFonts w:ascii="Cambria" w:hAnsi="Cambria" w:cstheme="minorHAnsi"/>
          <w:b/>
          <w:bCs/>
          <w:lang w:val="nl-NL"/>
        </w:rPr>
        <w:t>uitvoerend onderzoeker</w:t>
      </w:r>
      <w:r w:rsidRPr="00302120">
        <w:rPr>
          <w:rFonts w:ascii="Cambria" w:hAnsi="Cambria" w:cstheme="minorHAnsi"/>
          <w:lang w:val="nl-NL"/>
        </w:rPr>
        <w:t>)</w:t>
      </w:r>
    </w:p>
    <w:p w14:paraId="06535395" w14:textId="0C53514F" w:rsidR="00592467" w:rsidRPr="00302120" w:rsidRDefault="004F7749" w:rsidP="004F7749">
      <w:pPr>
        <w:rPr>
          <w:rFonts w:asciiTheme="minorHAnsi" w:hAnsiTheme="minorHAnsi" w:cstheme="minorHAnsi"/>
          <w:lang w:val="nl-NL"/>
        </w:rPr>
      </w:pPr>
      <w:r w:rsidRPr="00302120">
        <w:rPr>
          <w:rFonts w:asciiTheme="minorHAnsi" w:hAnsiTheme="minorHAnsi" w:cstheme="minorHAnsi"/>
          <w:noProof/>
          <w:lang w:val="nl-BE" w:eastAsia="nl-BE"/>
        </w:rPr>
        <w:drawing>
          <wp:inline distT="0" distB="0" distL="0" distR="0" wp14:anchorId="380951FD" wp14:editId="0A75E301">
            <wp:extent cx="1066800" cy="1066800"/>
            <wp:effectExtent l="0" t="0" r="0" b="0"/>
            <wp:docPr id="968273290" name="Afbeelding 2" descr="Afbeelding met Menselijk gezicht, persoon, glimlach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01220" name="Afbeelding 2" descr="Afbeelding met Menselijk gezicht, persoon, glimlach, kleding&#10;&#10;Automatisch gegenereerde beschrijv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120">
        <w:rPr>
          <w:rFonts w:asciiTheme="minorHAnsi" w:hAnsiTheme="minorHAnsi" w:cstheme="minorHAnsi"/>
          <w:lang w:val="nl-NL"/>
        </w:rPr>
        <w:t xml:space="preserve"> </w:t>
      </w:r>
      <w:r w:rsidR="00592467" w:rsidRPr="00302120">
        <w:rPr>
          <w:rFonts w:asciiTheme="minorHAnsi" w:hAnsiTheme="minorHAnsi" w:cstheme="minorHAnsi"/>
          <w:lang w:val="nl-NL"/>
        </w:rPr>
        <w:br w:type="page"/>
      </w:r>
    </w:p>
    <w:p w14:paraId="755E75D8" w14:textId="7D5DF0FE" w:rsidR="00592467" w:rsidRPr="00302120" w:rsidRDefault="00592467" w:rsidP="00592467">
      <w:pPr>
        <w:rPr>
          <w:rFonts w:asciiTheme="minorHAnsi" w:hAnsiTheme="minorHAnsi" w:cstheme="minorHAnsi"/>
          <w:b/>
          <w:bCs/>
          <w:sz w:val="28"/>
          <w:szCs w:val="28"/>
          <w:lang w:val="nl-NL"/>
        </w:rPr>
      </w:pPr>
      <w:r w:rsidRPr="00302120">
        <w:rPr>
          <w:rFonts w:asciiTheme="minorHAnsi" w:hAnsiTheme="minorHAnsi" w:cstheme="minorHAnsi"/>
          <w:b/>
          <w:bCs/>
          <w:sz w:val="28"/>
          <w:szCs w:val="28"/>
          <w:lang w:val="nl-NL"/>
        </w:rPr>
        <w:lastRenderedPageBreak/>
        <w:t>RECRUITMENT E-MAIL NAASTEN</w:t>
      </w:r>
    </w:p>
    <w:p w14:paraId="31B7796F" w14:textId="77777777" w:rsidR="006C0115" w:rsidRPr="00302120" w:rsidRDefault="006C0115" w:rsidP="006C0115">
      <w:pPr>
        <w:rPr>
          <w:rFonts w:ascii="Cambria" w:hAnsi="Cambria" w:cstheme="minorHAnsi"/>
          <w:lang w:val="nl-NL"/>
        </w:rPr>
      </w:pPr>
    </w:p>
    <w:p w14:paraId="4009EA36" w14:textId="3E008CE1" w:rsidR="006C0115" w:rsidRPr="00302120" w:rsidRDefault="006C0115" w:rsidP="006C0115">
      <w:pPr>
        <w:rPr>
          <w:rFonts w:ascii="Cambria" w:hAnsi="Cambria" w:cstheme="minorHAnsi"/>
          <w:lang w:val="nl-NL"/>
        </w:rPr>
      </w:pPr>
      <w:r w:rsidRPr="00302120">
        <w:rPr>
          <w:rFonts w:ascii="Cambria" w:hAnsi="Cambria" w:cstheme="minorHAnsi"/>
          <w:lang w:val="nl-NL"/>
        </w:rPr>
        <w:t xml:space="preserve">ONDERWERP: Uitnodiging om </w:t>
      </w:r>
      <w:r w:rsidR="00E666C6" w:rsidRPr="00302120">
        <w:rPr>
          <w:rFonts w:ascii="Cambria" w:hAnsi="Cambria" w:cstheme="minorHAnsi"/>
          <w:lang w:val="nl-NL"/>
        </w:rPr>
        <w:t>jouw mening te geven over palliatieve sedatie</w:t>
      </w:r>
    </w:p>
    <w:p w14:paraId="576AF388" w14:textId="77777777" w:rsidR="006C0115" w:rsidRPr="00302120" w:rsidRDefault="006C0115" w:rsidP="006C0115">
      <w:pPr>
        <w:jc w:val="both"/>
        <w:rPr>
          <w:rFonts w:ascii="Cambria" w:hAnsi="Cambria" w:cstheme="minorHAnsi"/>
          <w:sz w:val="23"/>
          <w:szCs w:val="23"/>
          <w:lang w:val="nl-NL"/>
        </w:rPr>
      </w:pPr>
    </w:p>
    <w:p w14:paraId="3D0D810C" w14:textId="77777777" w:rsidR="006C0115" w:rsidRDefault="006C0115" w:rsidP="006C0115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Geachte </w:t>
      </w:r>
      <w:r w:rsidRPr="00302120">
        <w:rPr>
          <w:rFonts w:ascii="Cambria" w:hAnsi="Cambria" w:cstheme="minorHAnsi"/>
          <w:sz w:val="23"/>
          <w:szCs w:val="23"/>
          <w:highlight w:val="yellow"/>
          <w:lang w:val="nl-NL"/>
        </w:rPr>
        <w:t>NAAM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, </w:t>
      </w:r>
    </w:p>
    <w:p w14:paraId="5C03F60E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</w:p>
    <w:p w14:paraId="56AB5CAF" w14:textId="66D47F7F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Wij hebben vernomen dat u een naaste heeft verloren waarbij men in de laatste levensdagen voor palliatieve sedatie heeft gekozen. We willen u vooreerst veel sterkte wensen met dit verlies.</w:t>
      </w:r>
    </w:p>
    <w:p w14:paraId="1589CF6D" w14:textId="4B762B9A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libri" w:hAnsi="Calibri" w:cs="Calibri"/>
          <w:color w:val="000000"/>
          <w:lang w:val="nl-NL"/>
        </w:rPr>
        <w:t>Als onderzoekers van de </w:t>
      </w:r>
      <w:r>
        <w:rPr>
          <w:rFonts w:ascii="Calibri" w:hAnsi="Calibri" w:cs="Calibri"/>
          <w:b/>
          <w:bCs/>
          <w:color w:val="000000"/>
          <w:lang w:val="nl-NL"/>
        </w:rPr>
        <w:t>onderzoeksgroep Zorg rond het Levenseinde (</w:t>
      </w:r>
      <w:proofErr w:type="spellStart"/>
      <w:r>
        <w:rPr>
          <w:rFonts w:ascii="Calibri" w:hAnsi="Calibri" w:cs="Calibri"/>
          <w:b/>
          <w:bCs/>
          <w:color w:val="000000"/>
          <w:lang w:val="nl-NL"/>
        </w:rPr>
        <w:t>UGent</w:t>
      </w:r>
      <w:proofErr w:type="spellEnd"/>
      <w:r>
        <w:rPr>
          <w:rFonts w:ascii="Calibri" w:hAnsi="Calibri" w:cs="Calibri"/>
          <w:b/>
          <w:bCs/>
          <w:color w:val="000000"/>
          <w:lang w:val="nl-NL"/>
        </w:rPr>
        <w:t>-VUB)</w:t>
      </w:r>
      <w:r>
        <w:rPr>
          <w:rFonts w:ascii="Calibri" w:hAnsi="Calibri" w:cs="Calibri"/>
          <w:color w:val="000000"/>
          <w:lang w:val="nl-NL"/>
        </w:rPr>
        <w:t xml:space="preserve">, willen we graag uw medewerking vragen bij ons unieke onderzoek. </w:t>
      </w:r>
      <w:r w:rsidRPr="00302120">
        <w:rPr>
          <w:rFonts w:ascii="Cambria" w:hAnsi="Cambria" w:cstheme="minorHAnsi"/>
          <w:sz w:val="23"/>
          <w:szCs w:val="23"/>
          <w:lang w:val="nl-NL"/>
        </w:rPr>
        <w:t>We nodigen u graag via deze</w:t>
      </w:r>
      <w:r>
        <w:rPr>
          <w:rFonts w:ascii="Cambria" w:hAnsi="Cambria" w:cstheme="minorHAnsi"/>
          <w:sz w:val="23"/>
          <w:szCs w:val="23"/>
          <w:lang w:val="nl-NL"/>
        </w:rPr>
        <w:t xml:space="preserve"> weg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uit om deel te nemen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aan een studie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over palliatieve sedatie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414B45AF" w14:textId="4C36000B" w:rsidR="00F47598" w:rsidRDefault="00F47598" w:rsidP="006C0115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We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willen met </w:t>
      </w:r>
      <w:r>
        <w:rPr>
          <w:rFonts w:ascii="Cambria" w:hAnsi="Cambria" w:cstheme="minorHAnsi"/>
          <w:sz w:val="23"/>
          <w:szCs w:val="23"/>
          <w:lang w:val="nl-NL"/>
        </w:rPr>
        <w:t>onze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Delphi Studie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een </w:t>
      </w:r>
      <w:r>
        <w:rPr>
          <w:rFonts w:ascii="Cambria" w:hAnsi="Cambria" w:cstheme="minorHAnsi"/>
          <w:sz w:val="23"/>
          <w:szCs w:val="23"/>
          <w:lang w:val="nl-NL"/>
        </w:rPr>
        <w:t xml:space="preserve">instrument 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ontwerpen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>voor het evalueren van palliatieve sedatie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, om zo de praktijk en onderzoek hieromtrent te verbeteren. </w:t>
      </w:r>
      <w:r>
        <w:rPr>
          <w:rFonts w:ascii="Cambria" w:hAnsi="Cambria" w:cstheme="minorHAnsi"/>
          <w:sz w:val="23"/>
          <w:szCs w:val="23"/>
          <w:lang w:val="nl-NL"/>
        </w:rPr>
        <w:t xml:space="preserve">Gezien uw verlieservaring </w:t>
      </w:r>
      <w:r w:rsidRPr="00302120">
        <w:rPr>
          <w:rFonts w:ascii="Cambria" w:hAnsi="Cambria" w:cstheme="minorHAnsi"/>
          <w:sz w:val="23"/>
          <w:szCs w:val="23"/>
          <w:lang w:val="nl-NL"/>
        </w:rPr>
        <w:t>vinden wij het van cruciaal belang dat ook u uw stem zou laten horen in deze studie. We geloven erin dat jouw input enorm waardevol is.</w:t>
      </w:r>
    </w:p>
    <w:p w14:paraId="198057F7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Uw medewerking bestaat erin om op 2(max 3) momenten een vragenlijst in te vullen, waarbij u mag oordelen welke elementen al dan niet bijdragen tot de kwaliteit van palliatieve sedatie. Het invullen van de vragenlijst mag u zelfstandig doen, of met hulp van ons. Wij komen deze dan samen met u invullen.</w:t>
      </w:r>
    </w:p>
    <w:p w14:paraId="6BBB5653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weten dat </w:t>
      </w:r>
      <w:r>
        <w:rPr>
          <w:rFonts w:ascii="Cambria" w:hAnsi="Cambria" w:cstheme="minorHAnsi"/>
          <w:sz w:val="23"/>
          <w:szCs w:val="23"/>
          <w:lang w:val="nl-NL"/>
        </w:rPr>
        <w:t xml:space="preserve">een dergelijke </w:t>
      </w:r>
      <w:r w:rsidRPr="00302120">
        <w:rPr>
          <w:rFonts w:ascii="Cambria" w:hAnsi="Cambria" w:cstheme="minorHAnsi"/>
          <w:sz w:val="23"/>
          <w:szCs w:val="23"/>
          <w:lang w:val="nl-NL"/>
        </w:rPr>
        <w:t>vragenlijst tijd en engagement vraag</w:t>
      </w:r>
      <w:r>
        <w:rPr>
          <w:rFonts w:ascii="Cambria" w:hAnsi="Cambria" w:cstheme="minorHAnsi"/>
          <w:sz w:val="23"/>
          <w:szCs w:val="23"/>
          <w:lang w:val="nl-NL"/>
        </w:rPr>
        <w:t>t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, </w:t>
      </w:r>
      <w:r>
        <w:rPr>
          <w:rFonts w:ascii="Cambria" w:hAnsi="Cambria" w:cstheme="minorHAnsi"/>
          <w:sz w:val="23"/>
          <w:szCs w:val="23"/>
          <w:lang w:val="nl-NL"/>
        </w:rPr>
        <w:t xml:space="preserve">daarom 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bieden </w:t>
      </w:r>
      <w:r>
        <w:rPr>
          <w:rFonts w:ascii="Cambria" w:hAnsi="Cambria" w:cstheme="minorHAnsi"/>
          <w:sz w:val="23"/>
          <w:szCs w:val="23"/>
          <w:lang w:val="nl-NL"/>
        </w:rPr>
        <w:t>we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graag </w:t>
      </w:r>
      <w:r w:rsidRPr="00302120">
        <w:rPr>
          <w:rFonts w:ascii="Cambria" w:hAnsi="Cambria" w:cstheme="minorHAnsi"/>
          <w:b/>
          <w:bCs/>
          <w:sz w:val="23"/>
          <w:szCs w:val="23"/>
          <w:lang w:val="nl-NL"/>
        </w:rPr>
        <w:t xml:space="preserve">een cadeaubon naar keuze aan van 25 euro, per </w:t>
      </w:r>
      <w:r>
        <w:rPr>
          <w:rFonts w:ascii="Cambria" w:hAnsi="Cambria" w:cstheme="minorHAnsi"/>
          <w:b/>
          <w:bCs/>
          <w:sz w:val="23"/>
          <w:szCs w:val="23"/>
          <w:lang w:val="nl-NL"/>
        </w:rPr>
        <w:t>vragenlijst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0CEBA5D1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>
        <w:rPr>
          <w:rFonts w:ascii="Cambria" w:hAnsi="Cambria" w:cstheme="minorHAnsi"/>
          <w:sz w:val="23"/>
          <w:szCs w:val="23"/>
          <w:lang w:val="nl-NL"/>
        </w:rPr>
        <w:t>De eerste vragenlijst is de langste en zal het meeste tijd vragen (reken ongeveer 1u-1u30). De 2</w:t>
      </w:r>
      <w:r w:rsidRPr="004B2316">
        <w:rPr>
          <w:rFonts w:ascii="Cambria" w:hAnsi="Cambria" w:cstheme="minorHAnsi"/>
          <w:sz w:val="23"/>
          <w:szCs w:val="23"/>
          <w:vertAlign w:val="superscript"/>
          <w:lang w:val="nl-NL"/>
        </w:rPr>
        <w:t>de</w:t>
      </w:r>
      <w:r>
        <w:rPr>
          <w:rFonts w:ascii="Cambria" w:hAnsi="Cambria" w:cstheme="minorHAnsi"/>
          <w:sz w:val="23"/>
          <w:szCs w:val="23"/>
          <w:lang w:val="nl-NL"/>
        </w:rPr>
        <w:t xml:space="preserve"> en mogelijks 3</w:t>
      </w:r>
      <w:r w:rsidRPr="004B2316">
        <w:rPr>
          <w:rFonts w:ascii="Cambria" w:hAnsi="Cambria" w:cstheme="minorHAnsi"/>
          <w:sz w:val="23"/>
          <w:szCs w:val="23"/>
          <w:vertAlign w:val="superscript"/>
          <w:lang w:val="nl-NL"/>
        </w:rPr>
        <w:t>de</w:t>
      </w:r>
      <w:r>
        <w:rPr>
          <w:rFonts w:ascii="Cambria" w:hAnsi="Cambria" w:cstheme="minorHAnsi"/>
          <w:sz w:val="23"/>
          <w:szCs w:val="23"/>
          <w:lang w:val="nl-NL"/>
        </w:rPr>
        <w:t xml:space="preserve"> vragenlijst zijn een heel stuk korter en zullen niet zoveel tijd vragen.</w:t>
      </w:r>
    </w:p>
    <w:p w14:paraId="4744F98C" w14:textId="72AD4ECA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>Wij hopen alvast dat we u hebben kunnen overtuigen</w:t>
      </w:r>
      <w:r>
        <w:rPr>
          <w:rFonts w:ascii="Cambria" w:hAnsi="Cambria" w:cstheme="minorHAnsi"/>
          <w:sz w:val="23"/>
          <w:szCs w:val="23"/>
          <w:lang w:val="nl-NL"/>
        </w:rPr>
        <w:t xml:space="preserve"> om uw mening met ons te delen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Weet dat u uw deelname op eender welk moment kan stopzetten, en dat u ook hulp kan krijgen bij het invullen van de vragenlijst; zo kan er iemand van ons team samen met jou de vragenlijst invullen of de vragen voorlezen. </w:t>
      </w:r>
    </w:p>
    <w:p w14:paraId="3C2659A9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Indien u graag deelneemt, laat dan uw gegevens achter via </w:t>
      </w:r>
      <w:hyperlink r:id="rId11" w:history="1">
        <w:r w:rsidRPr="00302120">
          <w:rPr>
            <w:rStyle w:val="Hyperlink"/>
            <w:rFonts w:ascii="Cambria" w:hAnsi="Cambria" w:cstheme="minorHAnsi"/>
            <w:sz w:val="23"/>
            <w:szCs w:val="23"/>
            <w:lang w:val="nl-NL"/>
          </w:rPr>
          <w:t>deze link</w:t>
        </w:r>
      </w:hyperlink>
      <w:r w:rsidRPr="00302120">
        <w:rPr>
          <w:rFonts w:ascii="Cambria" w:hAnsi="Cambria" w:cstheme="minorHAnsi"/>
          <w:sz w:val="23"/>
          <w:szCs w:val="23"/>
          <w:lang w:val="nl-NL"/>
        </w:rPr>
        <w:t xml:space="preserve">, of stuur ons een berichtje via </w:t>
      </w:r>
      <w:hyperlink r:id="rId12" w:history="1">
        <w:r w:rsidRPr="00302120">
          <w:rPr>
            <w:rStyle w:val="Hyperlink"/>
            <w:rFonts w:ascii="Cambria" w:hAnsi="Cambria" w:cstheme="minorHAnsi"/>
            <w:sz w:val="23"/>
            <w:szCs w:val="23"/>
            <w:lang w:val="nl-NL"/>
          </w:rPr>
          <w:t>cosedation@ugent.be</w:t>
        </w:r>
      </w:hyperlink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264A6E28" w14:textId="77777777" w:rsidR="00F47598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plannen de </w:t>
      </w:r>
      <w:r>
        <w:rPr>
          <w:rFonts w:ascii="Cambria" w:hAnsi="Cambria" w:cstheme="minorHAnsi"/>
          <w:sz w:val="23"/>
          <w:szCs w:val="23"/>
          <w:lang w:val="nl-NL"/>
        </w:rPr>
        <w:t>studie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 te starten in februari 2025. U zal dan de vragenlijst toegestuurd krijgen</w:t>
      </w:r>
      <w:r>
        <w:rPr>
          <w:rFonts w:ascii="Cambria" w:hAnsi="Cambria" w:cstheme="minorHAnsi"/>
          <w:sz w:val="23"/>
          <w:szCs w:val="23"/>
          <w:lang w:val="nl-NL"/>
        </w:rPr>
        <w:t>, of er wordt een bezoek ingepland</w:t>
      </w:r>
      <w:r w:rsidRPr="00302120">
        <w:rPr>
          <w:rFonts w:ascii="Cambria" w:hAnsi="Cambria" w:cstheme="minorHAnsi"/>
          <w:sz w:val="23"/>
          <w:szCs w:val="23"/>
          <w:lang w:val="nl-NL"/>
        </w:rPr>
        <w:t xml:space="preserve">. </w:t>
      </w:r>
    </w:p>
    <w:p w14:paraId="1070AC22" w14:textId="77777777" w:rsidR="00F47598" w:rsidRPr="00302120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 xml:space="preserve">We willen u bij voorbaat hartelijk bedanken voor uw tijd! </w:t>
      </w:r>
    </w:p>
    <w:p w14:paraId="4D883F49" w14:textId="77777777" w:rsidR="00F47598" w:rsidRPr="00302120" w:rsidRDefault="00F47598" w:rsidP="00F47598">
      <w:pPr>
        <w:jc w:val="both"/>
        <w:rPr>
          <w:rFonts w:ascii="Cambria" w:hAnsi="Cambria" w:cstheme="minorHAnsi"/>
          <w:sz w:val="23"/>
          <w:szCs w:val="23"/>
          <w:lang w:val="nl-NL"/>
        </w:rPr>
      </w:pPr>
      <w:r w:rsidRPr="00302120">
        <w:rPr>
          <w:rFonts w:ascii="Cambria" w:hAnsi="Cambria" w:cstheme="minorHAnsi"/>
          <w:sz w:val="23"/>
          <w:szCs w:val="23"/>
          <w:lang w:val="nl-NL"/>
        </w:rPr>
        <w:t>Hoogachtend,</w:t>
      </w:r>
    </w:p>
    <w:p w14:paraId="7EF0B06D" w14:textId="77777777" w:rsidR="00F47598" w:rsidRPr="00302120" w:rsidRDefault="00F47598" w:rsidP="00F47598">
      <w:pPr>
        <w:rPr>
          <w:rFonts w:ascii="Cambria" w:hAnsi="Cambria" w:cstheme="minorHAnsi"/>
          <w:lang w:val="nl-NL"/>
        </w:rPr>
      </w:pPr>
      <w:r w:rsidRPr="00302120">
        <w:rPr>
          <w:rFonts w:ascii="Cambria" w:hAnsi="Cambria" w:cstheme="minorHAnsi"/>
          <w:lang w:val="nl-NL"/>
        </w:rPr>
        <w:t>Indra Albrecht (</w:t>
      </w:r>
      <w:r w:rsidRPr="00302120">
        <w:rPr>
          <w:rFonts w:ascii="Cambria" w:hAnsi="Cambria" w:cstheme="minorHAnsi"/>
          <w:b/>
          <w:bCs/>
          <w:lang w:val="nl-NL"/>
        </w:rPr>
        <w:t>uitvoerend onderzoeker</w:t>
      </w:r>
      <w:r w:rsidRPr="00302120">
        <w:rPr>
          <w:rFonts w:ascii="Cambria" w:hAnsi="Cambria" w:cstheme="minorHAnsi"/>
          <w:lang w:val="nl-NL"/>
        </w:rPr>
        <w:t>)</w:t>
      </w:r>
    </w:p>
    <w:p w14:paraId="365CC055" w14:textId="22435098" w:rsidR="00342733" w:rsidRPr="00302120" w:rsidRDefault="00ED3A95" w:rsidP="006C0115">
      <w:pPr>
        <w:rPr>
          <w:rFonts w:asciiTheme="minorHAnsi" w:hAnsiTheme="minorHAnsi" w:cstheme="minorHAnsi"/>
          <w:lang w:val="nl-NL"/>
        </w:rPr>
      </w:pPr>
      <w:r w:rsidRPr="00302120">
        <w:rPr>
          <w:rFonts w:asciiTheme="minorHAnsi" w:hAnsiTheme="minorHAnsi" w:cstheme="minorHAnsi"/>
          <w:noProof/>
          <w:lang w:val="nl-BE" w:eastAsia="nl-BE"/>
        </w:rPr>
        <w:lastRenderedPageBreak/>
        <w:drawing>
          <wp:inline distT="0" distB="0" distL="0" distR="0" wp14:anchorId="0B779749" wp14:editId="3DB6229E">
            <wp:extent cx="1231900" cy="1231900"/>
            <wp:effectExtent l="0" t="0" r="0" b="0"/>
            <wp:docPr id="1315501220" name="Afbeelding 2" descr="Afbeelding met Menselijk gezicht, persoon, glimlach, kle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01220" name="Afbeelding 2" descr="Afbeelding met Menselijk gezicht, persoon, glimlach, kleding&#10;&#10;Automatisch gegenereerde beschrijvi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733" w:rsidRPr="00302120" w:rsidSect="00E9505C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3EA1" w14:textId="77777777" w:rsidR="00532C69" w:rsidRDefault="00532C69" w:rsidP="001117D8">
      <w:pPr>
        <w:spacing w:after="0"/>
      </w:pPr>
      <w:r>
        <w:separator/>
      </w:r>
    </w:p>
  </w:endnote>
  <w:endnote w:type="continuationSeparator" w:id="0">
    <w:p w14:paraId="00C3201E" w14:textId="77777777" w:rsidR="00532C69" w:rsidRDefault="00532C69" w:rsidP="00111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 Tarikh"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91E5" w14:textId="7A4348B8" w:rsidR="00592467" w:rsidRDefault="00592467">
    <w:pPr>
      <w:pStyle w:val="Voettekst"/>
    </w:pPr>
    <w:r w:rsidRPr="00BC417B">
      <w:rPr>
        <w:rFonts w:ascii="Cambria" w:hAnsi="Cambria" w:cstheme="minorHAnsi"/>
        <w:b/>
        <w:bCs/>
        <w:noProof/>
        <w:sz w:val="23"/>
        <w:szCs w:val="23"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49A2EC" wp14:editId="18F2ABB7">
              <wp:simplePos x="0" y="0"/>
              <wp:positionH relativeFrom="column">
                <wp:posOffset>3568700</wp:posOffset>
              </wp:positionH>
              <wp:positionV relativeFrom="page">
                <wp:posOffset>9293860</wp:posOffset>
              </wp:positionV>
              <wp:extent cx="2831465" cy="1189990"/>
              <wp:effectExtent l="0" t="0" r="0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1465" cy="1189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FE66E" w14:textId="77777777" w:rsidR="00592467" w:rsidRPr="00342733" w:rsidRDefault="00592467" w:rsidP="00592467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nl-BE"/>
                            </w:rPr>
                          </w:pPr>
                          <w:r w:rsidRPr="00342733">
                            <w:rPr>
                              <w:rFonts w:asciiTheme="minorHAnsi" w:hAnsiTheme="minorHAnsi" w:cstheme="minorHAnsi"/>
                              <w:lang w:val="nl-BE"/>
                            </w:rPr>
                            <w:t xml:space="preserve">Onderzoeksgroep Zorg rond het Levenseinde </w:t>
                          </w:r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br/>
                          </w:r>
                          <w:r w:rsidRPr="00342733">
                            <w:rPr>
                              <w:rFonts w:asciiTheme="minorHAnsi" w:hAnsiTheme="minorHAnsi" w:cstheme="minorHAnsi"/>
                              <w:lang w:val="nl-BE"/>
                            </w:rPr>
                            <w:t xml:space="preserve">Faculteit </w:t>
                          </w:r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t>Volksgezondheid en Eerstelijnszorg</w:t>
                          </w:r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br/>
                            <w:t>Corneel Heymanslaan 10, 9000 Gent</w:t>
                          </w:r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br/>
                          </w:r>
                          <w:hyperlink r:id="rId1" w:history="1">
                            <w:r w:rsidRPr="004D67FC">
                              <w:rPr>
                                <w:rStyle w:val="Hyperlink"/>
                                <w:rFonts w:asciiTheme="minorHAnsi" w:hAnsiTheme="minorHAnsi" w:cstheme="minorHAnsi"/>
                                <w:lang w:val="nl-BE"/>
                              </w:rPr>
                              <w:t>indra.albrecht@ugent.be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t xml:space="preserve"> </w:t>
                          </w:r>
                          <w:r w:rsidRPr="00342733">
                            <w:rPr>
                              <w:rFonts w:asciiTheme="minorHAnsi" w:hAnsiTheme="minorHAnsi" w:cstheme="minorHAnsi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lang w:val="nl-BE"/>
                            </w:rPr>
                            <w:br/>
                          </w:r>
                          <w:r w:rsidRPr="00342733">
                            <w:rPr>
                              <w:rFonts w:asciiTheme="minorHAnsi" w:hAnsiTheme="minorHAnsi" w:cstheme="minorHAnsi"/>
                              <w:lang w:val="nl-BE"/>
                            </w:rPr>
                            <w:t xml:space="preserve">02/477 49 42 </w:t>
                          </w:r>
                        </w:p>
                        <w:p w14:paraId="0F37FFFA" w14:textId="77777777" w:rsidR="00592467" w:rsidRPr="00342733" w:rsidRDefault="00592467" w:rsidP="00592467">
                          <w:pPr>
                            <w:jc w:val="right"/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49A2EC" id="Rechthoek 2" o:spid="_x0000_s1026" style="position:absolute;margin-left:281pt;margin-top:731.8pt;width:222.95pt;height:9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" filled="f" stroked="f">
              <v:textbox>
                <w:txbxContent>
                  <w:p w14:paraId="57FFE66E" w14:textId="77777777" w:rsidR="00592467" w:rsidRPr="00342733" w:rsidRDefault="00592467" w:rsidP="00592467">
                    <w:pPr>
                      <w:jc w:val="right"/>
                      <w:rPr>
                        <w:rFonts w:asciiTheme="minorHAnsi" w:hAnsiTheme="minorHAnsi" w:cstheme="minorHAnsi"/>
                        <w:lang w:val="nl-BE"/>
                      </w:rPr>
                    </w:pPr>
                    <w:r w:rsidRPr="00342733">
                      <w:rPr>
                        <w:rFonts w:asciiTheme="minorHAnsi" w:hAnsiTheme="minorHAnsi" w:cstheme="minorHAnsi"/>
                        <w:lang w:val="nl-BE"/>
                      </w:rPr>
                      <w:t xml:space="preserve">Onderzoeksgroep Zorg rond het Levenseinde </w:t>
                    </w:r>
                    <w:r>
                      <w:rPr>
                        <w:rFonts w:asciiTheme="minorHAnsi" w:hAnsiTheme="minorHAnsi" w:cstheme="minorHAnsi"/>
                        <w:lang w:val="nl-BE"/>
                      </w:rPr>
                      <w:br/>
                    </w:r>
                    <w:r w:rsidRPr="00342733">
                      <w:rPr>
                        <w:rFonts w:asciiTheme="minorHAnsi" w:hAnsiTheme="minorHAnsi" w:cstheme="minorHAnsi"/>
                        <w:lang w:val="nl-BE"/>
                      </w:rPr>
                      <w:t xml:space="preserve">Faculteit </w:t>
                    </w:r>
                    <w:r>
                      <w:rPr>
                        <w:rFonts w:asciiTheme="minorHAnsi" w:hAnsiTheme="minorHAnsi" w:cstheme="minorHAnsi"/>
                        <w:lang w:val="nl-BE"/>
                      </w:rPr>
                      <w:t>Volksgezondheid en Eerstelijnszorg</w:t>
                    </w:r>
                    <w:r>
                      <w:rPr>
                        <w:rFonts w:asciiTheme="minorHAnsi" w:hAnsiTheme="minorHAnsi" w:cstheme="minorHAnsi"/>
                        <w:lang w:val="nl-BE"/>
                      </w:rPr>
                      <w:br/>
                      <w:t>Corneel Heymanslaan 10, 9000 Gent</w:t>
                    </w:r>
                    <w:r>
                      <w:rPr>
                        <w:rFonts w:asciiTheme="minorHAnsi" w:hAnsiTheme="minorHAnsi" w:cstheme="minorHAnsi"/>
                        <w:lang w:val="nl-BE"/>
                      </w:rPr>
                      <w:br/>
                    </w:r>
                    <w:hyperlink r:id="rId2" w:history="1">
                      <w:r w:rsidRPr="004D67FC">
                        <w:rPr>
                          <w:rStyle w:val="Hyperlink"/>
                          <w:rFonts w:asciiTheme="minorHAnsi" w:hAnsiTheme="minorHAnsi" w:cstheme="minorHAnsi"/>
                          <w:lang w:val="nl-BE"/>
                        </w:rPr>
                        <w:t>indra.albrecht@ugent.be</w:t>
                      </w:r>
                    </w:hyperlink>
                    <w:r>
                      <w:rPr>
                        <w:rFonts w:asciiTheme="minorHAnsi" w:hAnsiTheme="minorHAnsi" w:cstheme="minorHAnsi"/>
                        <w:lang w:val="nl-BE"/>
                      </w:rPr>
                      <w:t xml:space="preserve"> </w:t>
                    </w:r>
                    <w:r w:rsidRPr="00342733">
                      <w:rPr>
                        <w:rFonts w:asciiTheme="minorHAnsi" w:hAnsiTheme="minorHAnsi" w:cstheme="minorHAnsi"/>
                        <w:lang w:val="nl-BE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lang w:val="nl-BE"/>
                      </w:rPr>
                      <w:br/>
                    </w:r>
                    <w:r w:rsidRPr="00342733">
                      <w:rPr>
                        <w:rFonts w:asciiTheme="minorHAnsi" w:hAnsiTheme="minorHAnsi" w:cstheme="minorHAnsi"/>
                        <w:lang w:val="nl-BE"/>
                      </w:rPr>
                      <w:t xml:space="preserve">02/477 49 42 </w:t>
                    </w:r>
                  </w:p>
                  <w:p w14:paraId="0F37FFFA" w14:textId="77777777" w:rsidR="00592467" w:rsidRPr="00342733" w:rsidRDefault="00592467" w:rsidP="00592467">
                    <w:pPr>
                      <w:jc w:val="right"/>
                      <w:rPr>
                        <w:lang w:val="nl-BE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499E" w14:textId="77777777" w:rsidR="00532C69" w:rsidRDefault="00532C69" w:rsidP="001117D8">
      <w:pPr>
        <w:spacing w:after="0"/>
      </w:pPr>
      <w:r>
        <w:separator/>
      </w:r>
    </w:p>
  </w:footnote>
  <w:footnote w:type="continuationSeparator" w:id="0">
    <w:p w14:paraId="34F05C5E" w14:textId="77777777" w:rsidR="00532C69" w:rsidRDefault="00532C69" w:rsidP="00111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C44E" w14:textId="39745CE7" w:rsidR="0032348F" w:rsidRPr="00156A67" w:rsidRDefault="00156A67" w:rsidP="00156A67">
    <w:pPr>
      <w:pStyle w:val="Koptekst"/>
      <w:jc w:val="right"/>
      <w:rPr>
        <w:rFonts w:ascii="Cambria" w:hAnsi="Cambria"/>
        <w:sz w:val="21"/>
        <w:szCs w:val="21"/>
        <w:lang w:val="nl-BE"/>
      </w:rPr>
    </w:pPr>
    <w:r w:rsidRPr="00156A67">
      <w:rPr>
        <w:rFonts w:ascii="Cambria" w:hAnsi="Cambria"/>
        <w:lang w:val="nl-BE"/>
      </w:rPr>
      <w:t xml:space="preserve">COSEDATION - </w:t>
    </w:r>
    <w:r w:rsidR="0032348F" w:rsidRPr="00156A67">
      <w:rPr>
        <w:rFonts w:ascii="Cambria" w:hAnsi="Cambria"/>
        <w:sz w:val="21"/>
        <w:szCs w:val="21"/>
        <w:lang w:val="nl-BE"/>
      </w:rPr>
      <w:t xml:space="preserve">Email </w:t>
    </w:r>
    <w:r w:rsidR="006C0115">
      <w:rPr>
        <w:rFonts w:ascii="Cambria" w:hAnsi="Cambria"/>
        <w:sz w:val="21"/>
        <w:szCs w:val="21"/>
        <w:lang w:val="nl-BE"/>
      </w:rPr>
      <w:t>Rekrutering</w:t>
    </w:r>
  </w:p>
  <w:p w14:paraId="70CB2130" w14:textId="1064EA1C" w:rsidR="0032348F" w:rsidRPr="00156A67" w:rsidRDefault="0032348F" w:rsidP="00156A67">
    <w:pPr>
      <w:pStyle w:val="Koptekst"/>
      <w:jc w:val="right"/>
      <w:rPr>
        <w:rFonts w:ascii="Cambria" w:hAnsi="Cambria"/>
        <w:sz w:val="21"/>
        <w:szCs w:val="21"/>
        <w:lang w:val="nl-BE"/>
      </w:rPr>
    </w:pPr>
    <w:r w:rsidRPr="00156A67">
      <w:rPr>
        <w:rFonts w:ascii="Cambria" w:hAnsi="Cambria"/>
        <w:sz w:val="21"/>
        <w:szCs w:val="21"/>
        <w:lang w:val="nl-BE"/>
      </w:rPr>
      <w:t xml:space="preserve">Versie </w:t>
    </w:r>
    <w:r w:rsidR="00E666C6">
      <w:rPr>
        <w:rFonts w:ascii="Cambria" w:hAnsi="Cambria"/>
        <w:sz w:val="21"/>
        <w:szCs w:val="21"/>
        <w:lang w:val="nl-BE"/>
      </w:rPr>
      <w:t>3</w:t>
    </w:r>
    <w:r w:rsidRPr="00156A67">
      <w:rPr>
        <w:rFonts w:ascii="Cambria" w:hAnsi="Cambria"/>
        <w:sz w:val="21"/>
        <w:szCs w:val="21"/>
        <w:lang w:val="nl-BE"/>
      </w:rPr>
      <w:t xml:space="preserve">, </w:t>
    </w:r>
    <w:r w:rsidR="00E666C6">
      <w:rPr>
        <w:rFonts w:ascii="Cambria" w:hAnsi="Cambria"/>
        <w:sz w:val="21"/>
        <w:szCs w:val="21"/>
        <w:lang w:val="nl-BE"/>
      </w:rPr>
      <w:t xml:space="preserve">20 december </w:t>
    </w:r>
    <w:r w:rsidR="006C0115">
      <w:rPr>
        <w:rFonts w:ascii="Cambria" w:hAnsi="Cambria"/>
        <w:sz w:val="21"/>
        <w:szCs w:val="21"/>
        <w:lang w:val="nl-BE"/>
      </w:rPr>
      <w:t>2024</w:t>
    </w:r>
  </w:p>
  <w:p w14:paraId="69C5F16D" w14:textId="77777777" w:rsidR="001117D8" w:rsidRPr="00156A67" w:rsidRDefault="001117D8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4C41"/>
    <w:multiLevelType w:val="multilevel"/>
    <w:tmpl w:val="4C0CD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3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95"/>
    <w:rsid w:val="000128BB"/>
    <w:rsid w:val="00060C6E"/>
    <w:rsid w:val="000B3934"/>
    <w:rsid w:val="001014C3"/>
    <w:rsid w:val="001117D8"/>
    <w:rsid w:val="00123A8A"/>
    <w:rsid w:val="0013429E"/>
    <w:rsid w:val="0015417B"/>
    <w:rsid w:val="00156A67"/>
    <w:rsid w:val="0016594A"/>
    <w:rsid w:val="00180A54"/>
    <w:rsid w:val="0019091F"/>
    <w:rsid w:val="00191B17"/>
    <w:rsid w:val="0019575D"/>
    <w:rsid w:val="00196887"/>
    <w:rsid w:val="001C1274"/>
    <w:rsid w:val="001F14F8"/>
    <w:rsid w:val="001F77E1"/>
    <w:rsid w:val="00274595"/>
    <w:rsid w:val="002C2E12"/>
    <w:rsid w:val="002E4672"/>
    <w:rsid w:val="00302120"/>
    <w:rsid w:val="0032348F"/>
    <w:rsid w:val="00342733"/>
    <w:rsid w:val="00386D16"/>
    <w:rsid w:val="004B2316"/>
    <w:rsid w:val="004F3807"/>
    <w:rsid w:val="004F7749"/>
    <w:rsid w:val="00532C69"/>
    <w:rsid w:val="005855AF"/>
    <w:rsid w:val="00592467"/>
    <w:rsid w:val="00594978"/>
    <w:rsid w:val="005B2547"/>
    <w:rsid w:val="005B378C"/>
    <w:rsid w:val="005C32C5"/>
    <w:rsid w:val="005C657A"/>
    <w:rsid w:val="006126FB"/>
    <w:rsid w:val="006C0115"/>
    <w:rsid w:val="00791151"/>
    <w:rsid w:val="007A57C6"/>
    <w:rsid w:val="007C3508"/>
    <w:rsid w:val="00804B03"/>
    <w:rsid w:val="00821F13"/>
    <w:rsid w:val="00942AE0"/>
    <w:rsid w:val="00965729"/>
    <w:rsid w:val="00A1671C"/>
    <w:rsid w:val="00A2280D"/>
    <w:rsid w:val="00A431BC"/>
    <w:rsid w:val="00A83ECE"/>
    <w:rsid w:val="00AB0456"/>
    <w:rsid w:val="00AD1846"/>
    <w:rsid w:val="00B0099F"/>
    <w:rsid w:val="00B119F1"/>
    <w:rsid w:val="00BA2A66"/>
    <w:rsid w:val="00C433A3"/>
    <w:rsid w:val="00C736B3"/>
    <w:rsid w:val="00CB2A0E"/>
    <w:rsid w:val="00D04DA2"/>
    <w:rsid w:val="00D17187"/>
    <w:rsid w:val="00D347FE"/>
    <w:rsid w:val="00D35FD2"/>
    <w:rsid w:val="00D721D6"/>
    <w:rsid w:val="00D7722D"/>
    <w:rsid w:val="00DC3877"/>
    <w:rsid w:val="00DD2ACA"/>
    <w:rsid w:val="00DD5311"/>
    <w:rsid w:val="00DF6F24"/>
    <w:rsid w:val="00E06053"/>
    <w:rsid w:val="00E42CD0"/>
    <w:rsid w:val="00E55395"/>
    <w:rsid w:val="00E5668D"/>
    <w:rsid w:val="00E666C6"/>
    <w:rsid w:val="00E9505C"/>
    <w:rsid w:val="00ED3A95"/>
    <w:rsid w:val="00EF0FD1"/>
    <w:rsid w:val="00F47598"/>
    <w:rsid w:val="00F665C9"/>
    <w:rsid w:val="00FC6549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ECFE"/>
  <w15:docId w15:val="{EFA16B86-7BC0-4639-B582-D9F3F9EC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4DA2"/>
    <w:pPr>
      <w:spacing w:after="160"/>
    </w:pPr>
    <w:rPr>
      <w:rFonts w:ascii="Times New Roman" w:hAnsi="Times New Roman" w:cs="Times New Roman"/>
      <w:lang w:val="en-GB" w:eastAsia="nl-NL"/>
    </w:rPr>
  </w:style>
  <w:style w:type="paragraph" w:styleId="Kop1">
    <w:name w:val="heading 1"/>
    <w:aliases w:val="HMKop 1"/>
    <w:basedOn w:val="Standaard"/>
    <w:next w:val="Standaard"/>
    <w:link w:val="Kop1Char"/>
    <w:autoRedefine/>
    <w:uiPriority w:val="9"/>
    <w:qFormat/>
    <w:rsid w:val="00123A8A"/>
    <w:pPr>
      <w:keepNext/>
      <w:keepLines/>
      <w:pBdr>
        <w:top w:val="single" w:sz="4" w:space="1" w:color="auto"/>
        <w:bottom w:val="single" w:sz="4" w:space="1" w:color="auto"/>
      </w:pBdr>
      <w:spacing w:before="240" w:after="480"/>
      <w:outlineLvl w:val="0"/>
    </w:pPr>
    <w:rPr>
      <w:rFonts w:ascii="Al Tarikh" w:eastAsiaTheme="majorEastAsia" w:hAnsi="Al Tarikh" w:cstheme="majorBidi"/>
      <w:color w:val="1F3864" w:themeColor="accent1" w:themeShade="80"/>
      <w:sz w:val="32"/>
      <w:szCs w:val="32"/>
    </w:rPr>
  </w:style>
  <w:style w:type="paragraph" w:styleId="Kop2">
    <w:name w:val="heading 2"/>
    <w:aliases w:val="HMKop 2"/>
    <w:basedOn w:val="Standaard"/>
    <w:next w:val="Standaard"/>
    <w:link w:val="Kop2Char"/>
    <w:autoRedefine/>
    <w:uiPriority w:val="9"/>
    <w:unhideWhenUsed/>
    <w:qFormat/>
    <w:rsid w:val="00123A8A"/>
    <w:pPr>
      <w:keepNext/>
      <w:keepLines/>
      <w:spacing w:before="240" w:after="360"/>
      <w:outlineLvl w:val="1"/>
    </w:pPr>
    <w:rPr>
      <w:rFonts w:ascii="Al Tarikh" w:eastAsiaTheme="majorEastAsia" w:hAnsi="Al Tarikh" w:cstheme="majorBidi"/>
      <w:color w:val="2F5496" w:themeColor="accent1" w:themeShade="BF"/>
      <w:sz w:val="32"/>
      <w:szCs w:val="26"/>
      <w:u w:val="single"/>
    </w:rPr>
  </w:style>
  <w:style w:type="paragraph" w:styleId="Kop3">
    <w:name w:val="heading 3"/>
    <w:aliases w:val="HMKop 3"/>
    <w:basedOn w:val="Standaard"/>
    <w:next w:val="Standaard"/>
    <w:link w:val="Kop3Char"/>
    <w:autoRedefine/>
    <w:uiPriority w:val="9"/>
    <w:unhideWhenUsed/>
    <w:qFormat/>
    <w:rsid w:val="00123A8A"/>
    <w:pPr>
      <w:keepNext/>
      <w:keepLines/>
      <w:spacing w:before="240" w:after="360"/>
      <w:outlineLvl w:val="2"/>
    </w:pPr>
    <w:rPr>
      <w:rFonts w:ascii="Al Tarikh" w:eastAsiaTheme="majorEastAsia" w:hAnsi="Al Tarikh" w:cstheme="majorBidi"/>
      <w:color w:val="4472C4" w:themeColor="accent1"/>
      <w:sz w:val="28"/>
      <w:u w:val="single"/>
    </w:rPr>
  </w:style>
  <w:style w:type="paragraph" w:styleId="Kop4">
    <w:name w:val="heading 4"/>
    <w:aliases w:val="HMKop 4"/>
    <w:basedOn w:val="Standaard"/>
    <w:next w:val="Standaard"/>
    <w:link w:val="Kop4Char"/>
    <w:autoRedefine/>
    <w:uiPriority w:val="9"/>
    <w:semiHidden/>
    <w:unhideWhenUsed/>
    <w:qFormat/>
    <w:rsid w:val="00123A8A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aliases w:val="HMTitel"/>
    <w:basedOn w:val="Standaard"/>
    <w:next w:val="Standaard"/>
    <w:link w:val="TitelChar"/>
    <w:autoRedefine/>
    <w:uiPriority w:val="10"/>
    <w:qFormat/>
    <w:rsid w:val="00123A8A"/>
    <w:pPr>
      <w:spacing w:after="480"/>
      <w:contextualSpacing/>
      <w:jc w:val="center"/>
    </w:pPr>
    <w:rPr>
      <w:rFonts w:ascii="Al Tarikh" w:eastAsiaTheme="majorEastAsia" w:hAnsi="Al Tarikh" w:cstheme="majorBidi"/>
      <w:b/>
      <w:color w:val="833C0B" w:themeColor="accent2" w:themeShade="80"/>
      <w:spacing w:val="-10"/>
      <w:kern w:val="28"/>
      <w:sz w:val="56"/>
      <w:szCs w:val="56"/>
    </w:rPr>
  </w:style>
  <w:style w:type="character" w:customStyle="1" w:styleId="TitelChar">
    <w:name w:val="Titel Char"/>
    <w:aliases w:val="HMTitel Char"/>
    <w:basedOn w:val="Standaardalinea-lettertype"/>
    <w:link w:val="Titel"/>
    <w:uiPriority w:val="10"/>
    <w:rsid w:val="00123A8A"/>
    <w:rPr>
      <w:rFonts w:ascii="Al Tarikh" w:eastAsiaTheme="majorEastAsia" w:hAnsi="Al Tarikh" w:cstheme="majorBidi"/>
      <w:b/>
      <w:color w:val="833C0B" w:themeColor="accent2" w:themeShade="80"/>
      <w:spacing w:val="-10"/>
      <w:kern w:val="28"/>
      <w:sz w:val="56"/>
      <w:szCs w:val="56"/>
    </w:rPr>
  </w:style>
  <w:style w:type="character" w:customStyle="1" w:styleId="Kop1Char">
    <w:name w:val="Kop 1 Char"/>
    <w:aliases w:val="HMKop 1 Char"/>
    <w:basedOn w:val="Standaardalinea-lettertype"/>
    <w:link w:val="Kop1"/>
    <w:uiPriority w:val="9"/>
    <w:rsid w:val="00123A8A"/>
    <w:rPr>
      <w:rFonts w:ascii="Al Tarikh" w:eastAsiaTheme="majorEastAsia" w:hAnsi="Al Tarikh" w:cstheme="majorBidi"/>
      <w:color w:val="1F3864" w:themeColor="accent1" w:themeShade="80"/>
      <w:sz w:val="32"/>
      <w:szCs w:val="32"/>
    </w:rPr>
  </w:style>
  <w:style w:type="character" w:customStyle="1" w:styleId="Kop2Char">
    <w:name w:val="Kop 2 Char"/>
    <w:aliases w:val="HMKop 2 Char"/>
    <w:basedOn w:val="Standaardalinea-lettertype"/>
    <w:link w:val="Kop2"/>
    <w:uiPriority w:val="9"/>
    <w:rsid w:val="00123A8A"/>
    <w:rPr>
      <w:rFonts w:ascii="Al Tarikh" w:eastAsiaTheme="majorEastAsia" w:hAnsi="Al Tarikh" w:cstheme="majorBidi"/>
      <w:color w:val="2F5496" w:themeColor="accent1" w:themeShade="BF"/>
      <w:sz w:val="32"/>
      <w:szCs w:val="26"/>
      <w:u w:val="single"/>
    </w:rPr>
  </w:style>
  <w:style w:type="character" w:customStyle="1" w:styleId="Kop3Char">
    <w:name w:val="Kop 3 Char"/>
    <w:aliases w:val="HMKop 3 Char"/>
    <w:basedOn w:val="Standaardalinea-lettertype"/>
    <w:link w:val="Kop3"/>
    <w:uiPriority w:val="9"/>
    <w:rsid w:val="00123A8A"/>
    <w:rPr>
      <w:rFonts w:ascii="Al Tarikh" w:eastAsiaTheme="majorEastAsia" w:hAnsi="Al Tarikh" w:cstheme="majorBidi"/>
      <w:color w:val="4472C4" w:themeColor="accent1"/>
      <w:sz w:val="28"/>
      <w:u w:val="single"/>
    </w:rPr>
  </w:style>
  <w:style w:type="character" w:customStyle="1" w:styleId="Kop4Char">
    <w:name w:val="Kop 4 Char"/>
    <w:aliases w:val="HMKop 4 Char"/>
    <w:basedOn w:val="Standaardalinea-lettertype"/>
    <w:link w:val="Kop4"/>
    <w:uiPriority w:val="9"/>
    <w:semiHidden/>
    <w:rsid w:val="00123A8A"/>
    <w:rPr>
      <w:rFonts w:eastAsiaTheme="majorEastAsia" w:cstheme="majorBidi"/>
      <w:i/>
      <w:iCs/>
      <w:color w:val="2F5496" w:themeColor="accent1" w:themeShade="BF"/>
      <w:u w:val="single"/>
    </w:rPr>
  </w:style>
  <w:style w:type="paragraph" w:styleId="Ondertitel">
    <w:name w:val="Subtitle"/>
    <w:aliases w:val="HMOndertitel"/>
    <w:basedOn w:val="Standaard"/>
    <w:next w:val="Standaard"/>
    <w:link w:val="OndertitelChar"/>
    <w:autoRedefine/>
    <w:uiPriority w:val="11"/>
    <w:qFormat/>
    <w:rsid w:val="00123A8A"/>
    <w:pPr>
      <w:numPr>
        <w:ilvl w:val="1"/>
      </w:numPr>
      <w:spacing w:before="24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Char">
    <w:name w:val="Ondertitel Char"/>
    <w:aliases w:val="HMOndertitel Char"/>
    <w:basedOn w:val="Standaardalinea-lettertype"/>
    <w:link w:val="Ondertitel"/>
    <w:uiPriority w:val="11"/>
    <w:rsid w:val="00123A8A"/>
    <w:rPr>
      <w:rFonts w:eastAsiaTheme="minorEastAsia"/>
      <w:color w:val="5A5A5A" w:themeColor="text1" w:themeTint="A5"/>
      <w:spacing w:val="15"/>
      <w:szCs w:val="22"/>
    </w:rPr>
  </w:style>
  <w:style w:type="paragraph" w:customStyle="1" w:styleId="Normaltext">
    <w:name w:val="Normal text"/>
    <w:basedOn w:val="Standaard"/>
    <w:autoRedefine/>
    <w:qFormat/>
    <w:rsid w:val="00D17187"/>
    <w:pPr>
      <w:spacing w:line="360" w:lineRule="auto"/>
    </w:pPr>
    <w:rPr>
      <w:rFonts w:asciiTheme="minorHAnsi" w:eastAsiaTheme="minorHAnsi" w:hAnsiTheme="minorHAnsi" w:cs="Arial"/>
      <w:color w:val="000000" w:themeColor="text1"/>
      <w:sz w:val="22"/>
      <w:szCs w:val="28"/>
      <w:lang w:val="nl-NL" w:eastAsia="en-US"/>
    </w:rPr>
  </w:style>
  <w:style w:type="paragraph" w:customStyle="1" w:styleId="Titeltje1">
    <w:name w:val="Titeltje 1"/>
    <w:basedOn w:val="Normaltext"/>
    <w:next w:val="Normaltext"/>
    <w:qFormat/>
    <w:rsid w:val="00D17187"/>
    <w:pPr>
      <w:spacing w:before="240"/>
    </w:pPr>
    <w:rPr>
      <w:b/>
      <w:sz w:val="28"/>
      <w:u w:val="single"/>
    </w:rPr>
  </w:style>
  <w:style w:type="paragraph" w:customStyle="1" w:styleId="Titeltje2">
    <w:name w:val="Titeltje 2"/>
    <w:basedOn w:val="Normaltext"/>
    <w:next w:val="Normaltext"/>
    <w:autoRedefine/>
    <w:qFormat/>
    <w:rsid w:val="00D17187"/>
    <w:pPr>
      <w:spacing w:before="240"/>
    </w:pPr>
    <w:rPr>
      <w:sz w:val="24"/>
      <w:u w:val="single"/>
    </w:rPr>
  </w:style>
  <w:style w:type="paragraph" w:customStyle="1" w:styleId="Kop10">
    <w:name w:val="Kop 10"/>
    <w:basedOn w:val="Standaard"/>
    <w:next w:val="Standaard"/>
    <w:qFormat/>
    <w:rsid w:val="00060C6E"/>
    <w:pPr>
      <w:spacing w:after="0"/>
      <w:jc w:val="both"/>
    </w:pPr>
    <w:rPr>
      <w:rFonts w:ascii="Calibri" w:hAnsi="Calibri" w:cs="Calibri"/>
      <w:color w:val="1F3864" w:themeColor="accent1" w:themeShade="80"/>
      <w:sz w:val="22"/>
      <w:szCs w:val="20"/>
      <w:u w:val="single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1117D8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1117D8"/>
    <w:rPr>
      <w:rFonts w:ascii="Times New Roman" w:hAnsi="Times New Roman" w:cs="Times New Roman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1117D8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7D8"/>
    <w:rPr>
      <w:rFonts w:ascii="Times New Roman" w:hAnsi="Times New Roman" w:cs="Times New Roman"/>
      <w:lang w:val="en-GB" w:eastAsia="nl-NL"/>
    </w:rPr>
  </w:style>
  <w:style w:type="character" w:styleId="Hyperlink">
    <w:name w:val="Hyperlink"/>
    <w:basedOn w:val="Standaardalinea-lettertype"/>
    <w:uiPriority w:val="99"/>
    <w:unhideWhenUsed/>
    <w:rsid w:val="0034273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4273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42AE0"/>
    <w:rPr>
      <w:rFonts w:ascii="Times New Roman" w:hAnsi="Times New Roman" w:cs="Times New Roman"/>
      <w:lang w:val="en-GB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2A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42A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42AE0"/>
    <w:rPr>
      <w:rFonts w:ascii="Times New Roman" w:hAnsi="Times New Roman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2A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2AE0"/>
    <w:rPr>
      <w:rFonts w:ascii="Times New Roman" w:hAnsi="Times New Roman" w:cs="Times New Roman"/>
      <w:b/>
      <w:bCs/>
      <w:sz w:val="20"/>
      <w:szCs w:val="20"/>
      <w:lang w:val="en-GB" w:eastAsia="nl-NL"/>
    </w:rPr>
  </w:style>
  <w:style w:type="table" w:styleId="Tabelraster">
    <w:name w:val="Table Grid"/>
    <w:basedOn w:val="Standaardtabel"/>
    <w:uiPriority w:val="39"/>
    <w:rsid w:val="0094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DD2ACA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A2280D"/>
    <w:pPr>
      <w:spacing w:before="100" w:beforeAutospacing="1" w:after="100" w:afterAutospacing="1"/>
    </w:pPr>
    <w:rPr>
      <w:lang w:val="nl-BE" w:eastAsia="nl-BE"/>
    </w:rPr>
  </w:style>
  <w:style w:type="paragraph" w:customStyle="1" w:styleId="xmsonormal">
    <w:name w:val="x_msonormal"/>
    <w:basedOn w:val="Standaard"/>
    <w:rsid w:val="00A2280D"/>
    <w:pPr>
      <w:spacing w:before="100" w:beforeAutospacing="1" w:after="100" w:afterAutospacing="1"/>
    </w:pPr>
    <w:rPr>
      <w:lang w:val="nl-BE" w:eastAsia="nl-BE"/>
    </w:rPr>
  </w:style>
  <w:style w:type="character" w:customStyle="1" w:styleId="highlight">
    <w:name w:val="highlight"/>
    <w:basedOn w:val="Standaardalinea-lettertype"/>
    <w:rsid w:val="00A2280D"/>
  </w:style>
  <w:style w:type="paragraph" w:styleId="Ballontekst">
    <w:name w:val="Balloon Text"/>
    <w:basedOn w:val="Standaard"/>
    <w:link w:val="BallontekstChar"/>
    <w:uiPriority w:val="99"/>
    <w:semiHidden/>
    <w:unhideWhenUsed/>
    <w:rsid w:val="00A228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280D"/>
    <w:rPr>
      <w:rFonts w:ascii="Tahoma" w:hAnsi="Tahoma" w:cs="Tahoma"/>
      <w:sz w:val="16"/>
      <w:szCs w:val="16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62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2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36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45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34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7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948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34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37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568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2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724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E9ke1s85wCCg96r6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sedation@ugent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QE9ke1s85wCCg96r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osedation@ugent.b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dra.albrecht@ugent.be" TargetMode="External"/><Relationship Id="rId1" Type="http://schemas.openxmlformats.org/officeDocument/2006/relationships/hyperlink" Target="mailto:indra.albrecht@ugen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E1F321-F028-495B-82EC-DCF9B953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Albrecht</dc:creator>
  <cp:lastModifiedBy>Kristel Aerts</cp:lastModifiedBy>
  <cp:revision>2</cp:revision>
  <dcterms:created xsi:type="dcterms:W3CDTF">2025-02-06T13:26:00Z</dcterms:created>
  <dcterms:modified xsi:type="dcterms:W3CDTF">2025-02-06T13:26:00Z</dcterms:modified>
</cp:coreProperties>
</file>