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A9C5" w14:textId="77777777" w:rsidR="00E5337A" w:rsidRDefault="00E5337A" w:rsidP="00E5337A">
      <w:pPr>
        <w:ind w:left="1416"/>
        <w:rPr>
          <w:color w:val="215F9A"/>
        </w:rPr>
      </w:pPr>
      <w:r>
        <w:rPr>
          <w:color w:val="215F9A"/>
        </w:rPr>
        <w:t xml:space="preserve">In oktober organiseerden wij samen met de mutualiteiten een eerste LOCOMUT voor de provincie Antwerpen. </w:t>
      </w:r>
    </w:p>
    <w:p w14:paraId="6D20DA82" w14:textId="77777777" w:rsidR="00E5337A" w:rsidRDefault="00E5337A" w:rsidP="00E5337A">
      <w:pPr>
        <w:ind w:left="1416"/>
        <w:rPr>
          <w:color w:val="215F9A"/>
        </w:rPr>
      </w:pPr>
      <w:r>
        <w:rPr>
          <w:color w:val="215F9A"/>
        </w:rPr>
        <w:t xml:space="preserve">Alle mutualiteiten werden uitgenodigd om deel te nemen. We bespraken enkele onderwerpen die huisartsen bezighouden en hoe we de samenwerking kunnen verbeteren. </w:t>
      </w:r>
    </w:p>
    <w:p w14:paraId="206B9574" w14:textId="77777777" w:rsidR="00E5337A" w:rsidRDefault="00E5337A" w:rsidP="00E5337A">
      <w:pPr>
        <w:ind w:left="1416"/>
        <w:rPr>
          <w:color w:val="215F9A"/>
        </w:rPr>
      </w:pPr>
    </w:p>
    <w:p w14:paraId="5A515017" w14:textId="77777777" w:rsidR="00E5337A" w:rsidRDefault="00E5337A" w:rsidP="00E5337A">
      <w:pPr>
        <w:pStyle w:val="Lijstalinea"/>
        <w:numPr>
          <w:ilvl w:val="0"/>
          <w:numId w:val="1"/>
        </w:numPr>
        <w:rPr>
          <w:rFonts w:eastAsia="Times New Roman"/>
          <w:color w:val="215F9A"/>
        </w:rPr>
      </w:pPr>
      <w:r>
        <w:rPr>
          <w:rFonts w:eastAsia="Times New Roman"/>
          <w:color w:val="215F9A"/>
        </w:rPr>
        <w:t xml:space="preserve">In bijlage een eerste resultaat van deze </w:t>
      </w:r>
      <w:proofErr w:type="spellStart"/>
      <w:r>
        <w:rPr>
          <w:rFonts w:eastAsia="Times New Roman"/>
          <w:color w:val="215F9A"/>
        </w:rPr>
        <w:t>Locomut</w:t>
      </w:r>
      <w:proofErr w:type="spellEnd"/>
      <w:r>
        <w:rPr>
          <w:rFonts w:eastAsia="Times New Roman"/>
          <w:color w:val="215F9A"/>
        </w:rPr>
        <w:t>: de Excel file in bijlage bevat een overzicht van de contactpersonen voor zorgverstrekkers bij een aantal van de mutualiteiten. De PDF is de printklare versie.</w:t>
      </w:r>
    </w:p>
    <w:p w14:paraId="7C7A7119" w14:textId="14FA6A57" w:rsidR="00E5337A" w:rsidRPr="00E5337A" w:rsidRDefault="00E5337A" w:rsidP="00E5337A">
      <w:pPr>
        <w:pStyle w:val="Lijstalinea"/>
        <w:numPr>
          <w:ilvl w:val="0"/>
          <w:numId w:val="2"/>
        </w:numPr>
        <w:ind w:left="2124"/>
        <w:rPr>
          <w:color w:val="FF0000"/>
        </w:rPr>
      </w:pPr>
      <w:r w:rsidRPr="00E5337A">
        <w:rPr>
          <w:b/>
          <w:bCs/>
          <w:color w:val="FF0000"/>
        </w:rPr>
        <w:t xml:space="preserve">Let op: </w:t>
      </w:r>
      <w:r w:rsidRPr="00E5337A">
        <w:rPr>
          <w:color w:val="FF0000"/>
        </w:rPr>
        <w:t xml:space="preserve">Deze contacten zijn niet bedoeld voor </w:t>
      </w:r>
      <w:r w:rsidRPr="00E5337A">
        <w:rPr>
          <w:color w:val="FF0000"/>
        </w:rPr>
        <w:t>patiënten</w:t>
      </w:r>
      <w:r w:rsidRPr="00E5337A">
        <w:rPr>
          <w:color w:val="FF0000"/>
        </w:rPr>
        <w:t xml:space="preserve"> maar geven huisartsen direct toegang tot de juiste personen.</w:t>
      </w:r>
    </w:p>
    <w:p w14:paraId="0051B7C2" w14:textId="77777777" w:rsidR="00E5337A" w:rsidRDefault="00E5337A" w:rsidP="00E5337A">
      <w:pPr>
        <w:ind w:left="1416"/>
        <w:rPr>
          <w:color w:val="215F9A"/>
        </w:rPr>
      </w:pPr>
    </w:p>
    <w:p w14:paraId="5A0341B3" w14:textId="77777777" w:rsidR="00E5337A" w:rsidRDefault="00E5337A" w:rsidP="00E5337A">
      <w:pPr>
        <w:spacing w:after="240"/>
        <w:ind w:left="1416"/>
        <w:rPr>
          <w:b/>
          <w:bCs/>
          <w:color w:val="215F9A"/>
        </w:rPr>
      </w:pPr>
    </w:p>
    <w:p w14:paraId="49FC6105" w14:textId="77777777" w:rsidR="00E5337A" w:rsidRDefault="00E5337A" w:rsidP="00E5337A">
      <w:pPr>
        <w:spacing w:after="240"/>
        <w:ind w:left="1416"/>
        <w:rPr>
          <w:color w:val="215F9A"/>
        </w:rPr>
      </w:pPr>
      <w:r>
        <w:rPr>
          <w:b/>
          <w:bCs/>
          <w:color w:val="215F9A"/>
        </w:rPr>
        <w:t xml:space="preserve">Opnieuw </w:t>
      </w:r>
      <w:proofErr w:type="spellStart"/>
      <w:r>
        <w:rPr>
          <w:b/>
          <w:bCs/>
          <w:color w:val="215F9A"/>
        </w:rPr>
        <w:t>Locomut</w:t>
      </w:r>
      <w:proofErr w:type="spellEnd"/>
      <w:r>
        <w:rPr>
          <w:b/>
          <w:bCs/>
          <w:color w:val="215F9A"/>
        </w:rPr>
        <w:t xml:space="preserve"> overleg in Antwerpen op 16 mei 2024</w:t>
      </w:r>
    </w:p>
    <w:p w14:paraId="7222E1BE" w14:textId="77777777" w:rsidR="00E5337A" w:rsidRDefault="00E5337A" w:rsidP="00E5337A">
      <w:pPr>
        <w:ind w:left="1416"/>
        <w:rPr>
          <w:color w:val="215F9A"/>
        </w:rPr>
      </w:pPr>
    </w:p>
    <w:tbl>
      <w:tblPr>
        <w:tblW w:w="0" w:type="auto"/>
        <w:tblInd w:w="24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0"/>
      </w:tblGrid>
      <w:tr w:rsidR="00E5337A" w14:paraId="3A2E2432" w14:textId="77777777" w:rsidTr="00E5337A"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2990" w14:textId="77777777" w:rsidR="00E5337A" w:rsidRDefault="00E5337A">
            <w:pPr>
              <w:spacing w:after="240"/>
              <w:ind w:left="1416"/>
              <w:rPr>
                <w:b/>
                <w:bCs/>
                <w:color w:val="215F9A"/>
              </w:rPr>
            </w:pPr>
          </w:p>
          <w:p w14:paraId="5BB656BF" w14:textId="77777777" w:rsidR="00E5337A" w:rsidRDefault="00E5337A">
            <w:pPr>
              <w:spacing w:after="240"/>
              <w:jc w:val="center"/>
              <w:rPr>
                <w:color w:val="215F9A"/>
              </w:rPr>
            </w:pPr>
            <w:r>
              <w:rPr>
                <w:color w:val="215F9A"/>
              </w:rPr>
              <w:t xml:space="preserve">De volgende </w:t>
            </w:r>
            <w:proofErr w:type="spellStart"/>
            <w:r>
              <w:rPr>
                <w:color w:val="215F9A"/>
              </w:rPr>
              <w:t>Locomut</w:t>
            </w:r>
            <w:proofErr w:type="spellEnd"/>
            <w:r>
              <w:rPr>
                <w:color w:val="215F9A"/>
              </w:rPr>
              <w:t xml:space="preserve"> vergadering vindt plaats op</w:t>
            </w:r>
          </w:p>
          <w:p w14:paraId="7D2ACAA1" w14:textId="77777777" w:rsidR="00E5337A" w:rsidRDefault="00E5337A">
            <w:pPr>
              <w:spacing w:after="240"/>
              <w:ind w:firstLine="708"/>
              <w:jc w:val="center"/>
              <w:rPr>
                <w:b/>
                <w:bCs/>
                <w:color w:val="215F9A"/>
              </w:rPr>
            </w:pPr>
            <w:r>
              <w:rPr>
                <w:b/>
                <w:bCs/>
                <w:color w:val="215F9A"/>
              </w:rPr>
              <w:t>donderdag 16 mei om 13u-15.00</w:t>
            </w:r>
          </w:p>
          <w:p w14:paraId="6DAC7C3F" w14:textId="77777777" w:rsidR="00E5337A" w:rsidRDefault="00E5337A">
            <w:pPr>
              <w:spacing w:after="240"/>
              <w:ind w:firstLine="708"/>
              <w:jc w:val="center"/>
              <w:rPr>
                <w:b/>
                <w:bCs/>
                <w:color w:val="215F9A"/>
              </w:rPr>
            </w:pPr>
            <w:r>
              <w:rPr>
                <w:b/>
                <w:bCs/>
                <w:color w:val="215F9A"/>
              </w:rPr>
              <w:t xml:space="preserve">in zaal De Schelde, </w:t>
            </w:r>
            <w:proofErr w:type="spellStart"/>
            <w:r>
              <w:rPr>
                <w:b/>
                <w:bCs/>
                <w:color w:val="215F9A"/>
              </w:rPr>
              <w:t>Solidaris</w:t>
            </w:r>
            <w:proofErr w:type="spellEnd"/>
          </w:p>
          <w:p w14:paraId="0D275D2C" w14:textId="77777777" w:rsidR="00E5337A" w:rsidRDefault="00E5337A">
            <w:pPr>
              <w:spacing w:after="240"/>
              <w:ind w:firstLine="708"/>
              <w:jc w:val="center"/>
              <w:rPr>
                <w:color w:val="215F9A"/>
              </w:rPr>
            </w:pPr>
            <w:r>
              <w:rPr>
                <w:b/>
                <w:bCs/>
                <w:color w:val="215F9A"/>
              </w:rPr>
              <w:t>Sint-</w:t>
            </w:r>
            <w:proofErr w:type="spellStart"/>
            <w:r>
              <w:rPr>
                <w:b/>
                <w:bCs/>
                <w:color w:val="215F9A"/>
              </w:rPr>
              <w:t>Bernardsesteenweg</w:t>
            </w:r>
            <w:proofErr w:type="spellEnd"/>
            <w:r>
              <w:rPr>
                <w:b/>
                <w:bCs/>
                <w:color w:val="215F9A"/>
              </w:rPr>
              <w:t xml:space="preserve"> 200, 2020 Antwerpen-Kiel.</w:t>
            </w:r>
          </w:p>
        </w:tc>
      </w:tr>
    </w:tbl>
    <w:p w14:paraId="172F6962" w14:textId="77777777" w:rsidR="00E5337A" w:rsidRDefault="00E5337A" w:rsidP="00E5337A">
      <w:pPr>
        <w:ind w:left="1416"/>
        <w:rPr>
          <w:b/>
          <w:bCs/>
          <w:color w:val="215F9A"/>
        </w:rPr>
      </w:pPr>
    </w:p>
    <w:p w14:paraId="10EA9891" w14:textId="77777777" w:rsidR="00E5337A" w:rsidRDefault="00E5337A" w:rsidP="00E5337A">
      <w:pPr>
        <w:ind w:left="1416"/>
        <w:rPr>
          <w:color w:val="215F9A"/>
        </w:rPr>
      </w:pPr>
      <w:r>
        <w:rPr>
          <w:color w:val="215F9A"/>
        </w:rPr>
        <w:t>Inschrijven en aanbrengen van agendapunten kan via de inschrijvingsknop</w:t>
      </w:r>
    </w:p>
    <w:p w14:paraId="12EB9C7D" w14:textId="77777777" w:rsidR="00E5337A" w:rsidRDefault="00E5337A" w:rsidP="00E5337A">
      <w:pPr>
        <w:pStyle w:val="Lijstalinea"/>
        <w:numPr>
          <w:ilvl w:val="0"/>
          <w:numId w:val="2"/>
        </w:numPr>
        <w:ind w:left="2124"/>
        <w:rPr>
          <w:color w:val="215F9A"/>
        </w:rPr>
      </w:pPr>
      <w:r>
        <w:rPr>
          <w:color w:val="215F9A"/>
        </w:rPr>
        <w:t>U kan ook thema’s aanbrengen zonder deel te nemen</w:t>
      </w:r>
    </w:p>
    <w:p w14:paraId="73DF2885" w14:textId="77777777" w:rsidR="00E5337A" w:rsidRDefault="00E5337A" w:rsidP="00E5337A">
      <w:pPr>
        <w:pStyle w:val="Lijstalinea"/>
        <w:numPr>
          <w:ilvl w:val="0"/>
          <w:numId w:val="2"/>
        </w:numPr>
        <w:ind w:left="2124"/>
        <w:rPr>
          <w:color w:val="215F9A"/>
        </w:rPr>
      </w:pPr>
      <w:r>
        <w:rPr>
          <w:color w:val="215F9A"/>
        </w:rPr>
        <w:t>Uw aanwezigheid registreren is belangrijk omdat u een toegangsbadge op naam zal toegestuurd worden.</w:t>
      </w:r>
    </w:p>
    <w:p w14:paraId="53227099" w14:textId="46B483C9" w:rsidR="00E5337A" w:rsidRDefault="00E5337A" w:rsidP="00E5337A">
      <w:pPr>
        <w:pStyle w:val="Lijstalinea"/>
        <w:ind w:left="2124"/>
        <w:rPr>
          <w:color w:val="215F9A"/>
          <w:sz w:val="18"/>
          <w:szCs w:val="18"/>
        </w:rPr>
      </w:pPr>
      <w:r>
        <w:rPr>
          <w:noProof/>
          <w:color w:val="0E2841"/>
          <w14:ligatures w14:val="none"/>
        </w:rPr>
        <w:drawing>
          <wp:inline distT="0" distB="0" distL="0" distR="0" wp14:anchorId="093FADEA" wp14:editId="5D349E94">
            <wp:extent cx="1592580" cy="579120"/>
            <wp:effectExtent l="0" t="0" r="7620" b="11430"/>
            <wp:docPr id="666918451" name="Afbeelding 1" descr="Afbeelding met tekst, Lettertype, Rechthoek, logo&#10;&#10;Automatisch gegenereerde beschrijvi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918451" name="Afbeelding 1" descr="Afbeelding met tekst, Lettertype, Rechthoek, logo&#10;&#10;Automatisch gegenereerde beschrijvi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15F9A"/>
          <w:sz w:val="18"/>
          <w:szCs w:val="18"/>
        </w:rPr>
        <w:t xml:space="preserve">Via dia deze link kan u zowel registeren en/of agendapunten voorstellen voor deze </w:t>
      </w:r>
      <w:proofErr w:type="spellStart"/>
      <w:r>
        <w:rPr>
          <w:color w:val="215F9A"/>
          <w:sz w:val="18"/>
          <w:szCs w:val="18"/>
        </w:rPr>
        <w:t>locomut</w:t>
      </w:r>
      <w:proofErr w:type="spellEnd"/>
    </w:p>
    <w:p w14:paraId="6B468834" w14:textId="77777777" w:rsidR="00E5337A" w:rsidRDefault="00E5337A" w:rsidP="00E5337A">
      <w:pPr>
        <w:ind w:left="1056"/>
        <w:rPr>
          <w:color w:val="215F9A"/>
          <w:sz w:val="18"/>
          <w:szCs w:val="18"/>
        </w:rPr>
      </w:pPr>
    </w:p>
    <w:p w14:paraId="0BE41EF1" w14:textId="77777777" w:rsidR="00E5337A" w:rsidRDefault="00E5337A" w:rsidP="00E5337A">
      <w:pPr>
        <w:pStyle w:val="Lijstalinea"/>
        <w:numPr>
          <w:ilvl w:val="0"/>
          <w:numId w:val="2"/>
        </w:numPr>
        <w:ind w:left="2124"/>
        <w:rPr>
          <w:color w:val="215F9A"/>
        </w:rPr>
      </w:pPr>
      <w:r>
        <w:rPr>
          <w:color w:val="215F9A"/>
        </w:rPr>
        <w:t>Er zullen broodjes voorzien worden voor de aanwezigen</w:t>
      </w:r>
    </w:p>
    <w:p w14:paraId="4983B454" w14:textId="77777777" w:rsidR="00E5337A" w:rsidRDefault="00E5337A" w:rsidP="00E5337A">
      <w:pPr>
        <w:pStyle w:val="Lijstalinea"/>
        <w:numPr>
          <w:ilvl w:val="0"/>
          <w:numId w:val="2"/>
        </w:numPr>
        <w:ind w:left="2124"/>
        <w:rPr>
          <w:color w:val="215F9A"/>
        </w:rPr>
      </w:pPr>
      <w:r>
        <w:rPr>
          <w:color w:val="215F9A"/>
        </w:rPr>
        <w:t>Gelieve ook te verwittigen als u inschreef en uiteindelijk belet zou zijn</w:t>
      </w:r>
    </w:p>
    <w:p w14:paraId="5CA9DDDE" w14:textId="77777777" w:rsidR="00E5337A" w:rsidRDefault="00E5337A" w:rsidP="00E5337A">
      <w:pPr>
        <w:ind w:left="360"/>
        <w:rPr>
          <w:color w:val="4E95D9"/>
        </w:rPr>
      </w:pPr>
    </w:p>
    <w:p w14:paraId="54E8B1E1" w14:textId="77777777" w:rsidR="00437663" w:rsidRDefault="00437663"/>
    <w:sectPr w:rsidR="0043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679DE"/>
    <w:multiLevelType w:val="hybridMultilevel"/>
    <w:tmpl w:val="3D7E6B0A"/>
    <w:lvl w:ilvl="0" w:tplc="FF3AE83E">
      <w:start w:val="2"/>
      <w:numFmt w:val="bullet"/>
      <w:lvlText w:val="-"/>
      <w:lvlJc w:val="left"/>
      <w:pPr>
        <w:ind w:left="1116" w:hanging="360"/>
      </w:pPr>
      <w:rPr>
        <w:rFonts w:ascii="Calibri" w:eastAsia="Aptos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" w15:restartNumberingAfterBreak="0">
    <w:nsid w:val="57CE38E4"/>
    <w:multiLevelType w:val="hybridMultilevel"/>
    <w:tmpl w:val="9D6CB4AE"/>
    <w:lvl w:ilvl="0" w:tplc="08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6848584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5593430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7A"/>
    <w:rsid w:val="002331D9"/>
    <w:rsid w:val="002F5241"/>
    <w:rsid w:val="00437663"/>
    <w:rsid w:val="00635A2E"/>
    <w:rsid w:val="00E5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065B"/>
  <w15:chartTrackingRefBased/>
  <w15:docId w15:val="{0FE070FD-ADD3-49DA-BB61-CF8D600F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337A"/>
    <w:pPr>
      <w:spacing w:after="0" w:line="240" w:lineRule="auto"/>
    </w:pPr>
    <w:rPr>
      <w:rFonts w:ascii="Aptos" w:hAnsi="Aptos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337A"/>
    <w:pPr>
      <w:ind w:left="7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A8F40.A1AFC1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ur05.safelinks.protection.outlook.com/?url=https%3A%2F%2Fforms.gle%2FwUT2BC3VTEmuvwxC6&amp;data=05%7C02%7Ckristel.aerts%40hpovzw.be%7C4e90168e421d4558b8ff08dc5fbeec76%7C3317b413a52e46c19cd7a0eabdc730e8%7C0%7C0%7C638490521315884625%7CUnknown%7CTWFpbGZsb3d8eyJWIjoiMC4wLjAwMDAiLCJQIjoiV2luMzIiLCJBTiI6Ik1haWwiLCJXVCI6Mn0%3D%7C0%7C%7C%7C&amp;sdata=YNCM0VAvXSqp7dLGTrGvwtmJ4uOIwh9ft9Ri%2FmBhTrY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Aerts</dc:creator>
  <cp:keywords/>
  <dc:description/>
  <cp:lastModifiedBy>Kristel Aerts</cp:lastModifiedBy>
  <cp:revision>1</cp:revision>
  <dcterms:created xsi:type="dcterms:W3CDTF">2024-04-24T06:54:00Z</dcterms:created>
  <dcterms:modified xsi:type="dcterms:W3CDTF">2024-04-24T06:55:00Z</dcterms:modified>
</cp:coreProperties>
</file>