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9B64" w14:textId="77777777" w:rsidR="00F6244B" w:rsidRDefault="00F6244B" w:rsidP="00F6244B">
      <w:r>
        <w:t>Beste dokter</w:t>
      </w:r>
    </w:p>
    <w:p w14:paraId="535DF48A" w14:textId="77777777" w:rsidR="00F6244B" w:rsidRDefault="00F6244B" w:rsidP="00F6244B"/>
    <w:p w14:paraId="567B2839" w14:textId="77777777" w:rsidR="00F6244B" w:rsidRDefault="00F6244B" w:rsidP="00F6244B">
      <w:r>
        <w:t xml:space="preserve">Wegens onvoorziene omstandigheden zijn we genoodzaakt de </w:t>
      </w:r>
      <w:r>
        <w:rPr>
          <w:b/>
          <w:bCs/>
          <w:u w:val="single"/>
        </w:rPr>
        <w:t>wetenschappelijke vergadering van do. 14.03.2024 te annuleren</w:t>
      </w:r>
      <w:r>
        <w:t>.</w:t>
      </w:r>
    </w:p>
    <w:p w14:paraId="4DC30798" w14:textId="77777777" w:rsidR="00F6244B" w:rsidRDefault="00F6244B" w:rsidP="00F6244B"/>
    <w:p w14:paraId="4E0739D8" w14:textId="77777777" w:rsidR="00F6244B" w:rsidRDefault="00F6244B" w:rsidP="00F6244B">
      <w:r>
        <w:t>Alvast bedankt voor uw begrip.</w:t>
      </w:r>
    </w:p>
    <w:p w14:paraId="0642F554" w14:textId="77777777" w:rsidR="00F6244B" w:rsidRDefault="00F6244B" w:rsidP="00F6244B"/>
    <w:p w14:paraId="51CA5388" w14:textId="77777777" w:rsidR="00F6244B" w:rsidRDefault="00F6244B" w:rsidP="00F6244B">
      <w:r>
        <w:t>Met vriendelijke groeten</w:t>
      </w:r>
    </w:p>
    <w:p w14:paraId="59F37533" w14:textId="77777777" w:rsidR="00F6244B" w:rsidRDefault="00F6244B" w:rsidP="00F6244B"/>
    <w:p w14:paraId="6BE41BD6" w14:textId="77777777" w:rsidR="00F6244B" w:rsidRDefault="00F6244B" w:rsidP="00F6244B">
      <w:r>
        <w:t xml:space="preserve">Namens dr. </w:t>
      </w:r>
      <w:proofErr w:type="spellStart"/>
      <w:r>
        <w:t>Günther</w:t>
      </w:r>
      <w:proofErr w:type="spellEnd"/>
      <w:r>
        <w:t xml:space="preserve"> De </w:t>
      </w:r>
      <w:proofErr w:type="spellStart"/>
      <w:r>
        <w:t>Praeter</w:t>
      </w:r>
      <w:proofErr w:type="spellEnd"/>
    </w:p>
    <w:p w14:paraId="290CD9AE" w14:textId="77777777" w:rsidR="00F6244B" w:rsidRDefault="00F6244B" w:rsidP="00F6244B">
      <w:r>
        <w:t>Hoofdarts/medisch directeur</w:t>
      </w:r>
    </w:p>
    <w:p w14:paraId="6D07A247" w14:textId="77777777" w:rsidR="00F6244B" w:rsidRDefault="00F6244B" w:rsidP="00F6244B"/>
    <w:p w14:paraId="58E9753A" w14:textId="77777777" w:rsidR="00F6244B" w:rsidRDefault="00F6244B" w:rsidP="00F6244B"/>
    <w:p w14:paraId="0F432098" w14:textId="77777777" w:rsidR="00F6244B" w:rsidRDefault="00F6244B" w:rsidP="00F6244B"/>
    <w:p w14:paraId="1D4617A0" w14:textId="77777777" w:rsidR="00F6244B" w:rsidRDefault="00F6244B" w:rsidP="00F6244B">
      <w:pPr>
        <w:rPr>
          <w:color w:val="FF0000"/>
          <w:sz w:val="16"/>
          <w:szCs w:val="16"/>
          <w:lang w:val="nl-NL" w:eastAsia="nl-BE"/>
        </w:rPr>
      </w:pPr>
      <w:r>
        <w:rPr>
          <w:b/>
          <w:bCs/>
          <w:color w:val="FF0000"/>
          <w:sz w:val="16"/>
          <w:szCs w:val="16"/>
          <w:lang w:val="nl-NL" w:eastAsia="nl-BE"/>
        </w:rPr>
        <w:t>Belangrijk!</w:t>
      </w:r>
    </w:p>
    <w:p w14:paraId="250515A4" w14:textId="77777777" w:rsidR="00F6244B" w:rsidRDefault="00F6244B" w:rsidP="00F6244B">
      <w:pPr>
        <w:rPr>
          <w:color w:val="FA0000"/>
          <w:sz w:val="16"/>
          <w:szCs w:val="16"/>
          <w:lang w:val="nl-NL" w:eastAsia="nl-BE"/>
        </w:rPr>
      </w:pPr>
      <w:r>
        <w:rPr>
          <w:color w:val="FA0000"/>
          <w:sz w:val="16"/>
          <w:szCs w:val="16"/>
          <w:lang w:val="nl-NL" w:eastAsia="nl-BE"/>
        </w:rPr>
        <w:t>Ma. 11.3 namiddag t.e.m. vrij. 15.3 voormiddag bevindt:</w:t>
      </w:r>
    </w:p>
    <w:p w14:paraId="4F1BF71D" w14:textId="77777777" w:rsidR="00F6244B" w:rsidRDefault="00F6244B" w:rsidP="00F6244B">
      <w:pPr>
        <w:numPr>
          <w:ilvl w:val="0"/>
          <w:numId w:val="1"/>
        </w:numPr>
        <w:textAlignment w:val="center"/>
        <w:rPr>
          <w:rFonts w:eastAsia="Times New Roman"/>
          <w:color w:val="FA0000"/>
          <w:lang w:val="nl-NL" w:eastAsia="nl-BE"/>
        </w:rPr>
      </w:pPr>
      <w:r>
        <w:rPr>
          <w:rFonts w:eastAsia="Times New Roman"/>
          <w:color w:val="FA0000"/>
          <w:sz w:val="16"/>
          <w:szCs w:val="16"/>
          <w:lang w:val="nl-NL" w:eastAsia="nl-BE"/>
        </w:rPr>
        <w:t>de postkamer zich op route 122-M-bib</w:t>
      </w:r>
    </w:p>
    <w:p w14:paraId="7EE3F8C2" w14:textId="77777777" w:rsidR="00F6244B" w:rsidRDefault="00F6244B" w:rsidP="00F6244B">
      <w:pPr>
        <w:numPr>
          <w:ilvl w:val="0"/>
          <w:numId w:val="1"/>
        </w:numPr>
        <w:textAlignment w:val="center"/>
        <w:rPr>
          <w:rFonts w:eastAsia="Times New Roman"/>
          <w:color w:val="FA0000"/>
          <w:lang w:val="nl-NL" w:eastAsia="nl-BE"/>
        </w:rPr>
      </w:pPr>
      <w:r>
        <w:rPr>
          <w:rFonts w:eastAsia="Times New Roman"/>
          <w:color w:val="FA0000"/>
          <w:sz w:val="16"/>
          <w:szCs w:val="16"/>
          <w:lang w:val="nl-NL" w:eastAsia="nl-BE"/>
        </w:rPr>
        <w:t>de M-desk enkele burelen verder op route 012</w:t>
      </w:r>
    </w:p>
    <w:p w14:paraId="0ACB39E5" w14:textId="77777777" w:rsidR="00F6244B" w:rsidRDefault="00F6244B" w:rsidP="00F6244B">
      <w:pPr>
        <w:rPr>
          <w:color w:val="FA0000"/>
          <w:sz w:val="16"/>
          <w:szCs w:val="16"/>
          <w:lang w:val="nl-NL" w:eastAsia="nl-BE"/>
        </w:rPr>
      </w:pPr>
      <w:r>
        <w:rPr>
          <w:color w:val="FA0000"/>
          <w:sz w:val="16"/>
          <w:szCs w:val="16"/>
          <w:lang w:val="nl-NL" w:eastAsia="nl-BE"/>
        </w:rPr>
        <w:t>Op ma. 18.3 wordt de nieuwe locatie op route 120 definitief in gebruik genomen.</w:t>
      </w:r>
    </w:p>
    <w:p w14:paraId="3178ACC8" w14:textId="77777777" w:rsidR="00F6244B" w:rsidRDefault="00F6244B" w:rsidP="00F6244B">
      <w:pPr>
        <w:rPr>
          <w:lang w:eastAsia="nl-B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5943"/>
      </w:tblGrid>
      <w:tr w:rsidR="00F6244B" w14:paraId="73419123" w14:textId="77777777" w:rsidTr="00F6244B">
        <w:tc>
          <w:tcPr>
            <w:tcW w:w="2152" w:type="dxa"/>
            <w:vMerge w:val="restart"/>
            <w:hideMark/>
          </w:tcPr>
          <w:p w14:paraId="7D893D09" w14:textId="4B3E2669" w:rsidR="00F6244B" w:rsidRDefault="00F6244B">
            <w:pPr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 </w:t>
            </w:r>
            <w:r>
              <w:rPr>
                <w:noProof/>
                <w:lang w:eastAsia="nl-BE"/>
              </w:rPr>
              <w:drawing>
                <wp:inline distT="0" distB="0" distL="0" distR="0" wp14:anchorId="4E8EAD4C" wp14:editId="08D41534">
                  <wp:extent cx="1272540" cy="807720"/>
                  <wp:effectExtent l="0" t="0" r="3810" b="11430"/>
                  <wp:docPr id="73414393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  <w:hideMark/>
          </w:tcPr>
          <w:p w14:paraId="14F76DF2" w14:textId="77777777" w:rsidR="00F6244B" w:rsidRDefault="00F6244B">
            <w:pPr>
              <w:rPr>
                <w:color w:val="000000"/>
                <w:lang w:eastAsia="nl-BE"/>
              </w:rPr>
            </w:pPr>
            <w:r>
              <w:rPr>
                <w:color w:val="000000"/>
                <w:lang w:val="fr-FR" w:eastAsia="nl-BE"/>
              </w:rPr>
              <w:t> </w:t>
            </w:r>
          </w:p>
        </w:tc>
      </w:tr>
      <w:tr w:rsidR="00F6244B" w14:paraId="7E7FED4A" w14:textId="77777777" w:rsidTr="00F6244B">
        <w:trPr>
          <w:trHeight w:val="1167"/>
        </w:trPr>
        <w:tc>
          <w:tcPr>
            <w:tcW w:w="0" w:type="auto"/>
            <w:vMerge/>
            <w:vAlign w:val="center"/>
            <w:hideMark/>
          </w:tcPr>
          <w:p w14:paraId="3569DCB5" w14:textId="77777777" w:rsidR="00F6244B" w:rsidRDefault="00F6244B">
            <w:pPr>
              <w:rPr>
                <w:color w:val="000000"/>
                <w:lang w:eastAsia="nl-BE"/>
              </w:rPr>
            </w:pPr>
          </w:p>
        </w:tc>
        <w:tc>
          <w:tcPr>
            <w:tcW w:w="5943" w:type="dxa"/>
            <w:vAlign w:val="bottom"/>
            <w:hideMark/>
          </w:tcPr>
          <w:p w14:paraId="3944E24C" w14:textId="77777777" w:rsidR="00F6244B" w:rsidRDefault="00F6244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BE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BE"/>
              </w:rPr>
              <w:t>Connie Hendrickx</w:t>
            </w:r>
          </w:p>
          <w:p w14:paraId="22AA4F95" w14:textId="77777777" w:rsidR="00F6244B" w:rsidRDefault="00F6244B">
            <w:pPr>
              <w:rPr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medewerker | algemeen secretariaat</w:t>
            </w:r>
          </w:p>
          <w:p w14:paraId="7ABBD606" w14:textId="77777777" w:rsidR="00F6244B" w:rsidRDefault="00F6244B">
            <w:pPr>
              <w:rPr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tel. 015 89 33 69 | 015 89 20 14</w:t>
            </w:r>
          </w:p>
          <w:p w14:paraId="130EAEA6" w14:textId="77777777" w:rsidR="00F6244B" w:rsidRDefault="00F6244B">
            <w:pPr>
              <w:rPr>
                <w:color w:val="000000"/>
                <w:lang w:eastAsia="nl-B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nl-BE"/>
              </w:rPr>
              <w:t> </w:t>
            </w:r>
          </w:p>
          <w:p w14:paraId="354EE38F" w14:textId="77777777" w:rsidR="00F6244B" w:rsidRDefault="00F6244B">
            <w:pP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nl-BE"/>
              </w:rPr>
              <w:t>AZ Sint-Maarten</w:t>
            </w:r>
          </w:p>
          <w:p w14:paraId="2E7CA2D7" w14:textId="77777777" w:rsidR="00F6244B" w:rsidRDefault="00F6244B">
            <w:pPr>
              <w:rPr>
                <w:color w:val="000000"/>
                <w:lang w:eastAsia="nl-BE"/>
              </w:rPr>
            </w:pPr>
            <w:proofErr w:type="spellStart"/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Liersesteenweg</w:t>
            </w:r>
            <w:proofErr w:type="spellEnd"/>
            <w:r>
              <w:rPr>
                <w:rFonts w:ascii="Verdana" w:hAnsi="Verdana"/>
                <w:color w:val="000000"/>
                <w:sz w:val="14"/>
                <w:szCs w:val="14"/>
                <w:lang w:eastAsia="nl-BE"/>
              </w:rPr>
              <w:t> 435 | 2800 Mechelen | </w:t>
            </w:r>
            <w:hyperlink r:id="rId7" w:history="1">
              <w:r>
                <w:rPr>
                  <w:rStyle w:val="Hyperlink"/>
                  <w:rFonts w:ascii="Verdana" w:hAnsi="Verdana"/>
                  <w:color w:val="000000"/>
                  <w:sz w:val="14"/>
                  <w:szCs w:val="14"/>
                  <w:lang w:eastAsia="nl-BE"/>
                </w:rPr>
                <w:t>www.azsintmaarten.be</w:t>
              </w:r>
            </w:hyperlink>
          </w:p>
        </w:tc>
      </w:tr>
    </w:tbl>
    <w:p w14:paraId="0CBF3243" w14:textId="77777777" w:rsidR="00F6244B" w:rsidRDefault="00F6244B" w:rsidP="00F6244B">
      <w:pPr>
        <w:spacing w:line="233" w:lineRule="atLeast"/>
        <w:rPr>
          <w:color w:val="000000"/>
          <w:lang w:eastAsia="nl-BE"/>
        </w:rPr>
      </w:pPr>
      <w:r>
        <w:rPr>
          <w:color w:val="000000"/>
          <w:lang w:eastAsia="nl-BE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438"/>
        <w:gridCol w:w="6094"/>
      </w:tblGrid>
      <w:tr w:rsidR="00F6244B" w14:paraId="0A3535AA" w14:textId="77777777" w:rsidTr="00F6244B">
        <w:trPr>
          <w:trHeight w:val="424"/>
        </w:trPr>
        <w:tc>
          <w:tcPr>
            <w:tcW w:w="1689" w:type="dxa"/>
            <w:vAlign w:val="center"/>
            <w:hideMark/>
          </w:tcPr>
          <w:p w14:paraId="1DF7E9EA" w14:textId="77777777" w:rsidR="00F6244B" w:rsidRDefault="00F6244B">
            <w:pPr>
              <w:spacing w:after="160"/>
              <w:ind w:left="113"/>
              <w:rPr>
                <w:color w:val="000000"/>
                <w:lang w:eastAsia="nl-BE"/>
              </w:rPr>
            </w:pPr>
            <w:r>
              <w:rPr>
                <w:color w:val="000000"/>
                <w:lang w:eastAsia="nl-BE"/>
              </w:rPr>
              <w:t>             </w:t>
            </w:r>
          </w:p>
        </w:tc>
        <w:tc>
          <w:tcPr>
            <w:tcW w:w="438" w:type="dxa"/>
            <w:vAlign w:val="center"/>
            <w:hideMark/>
          </w:tcPr>
          <w:p w14:paraId="4AD58AFA" w14:textId="77777777" w:rsidR="00F6244B" w:rsidRDefault="00F6244B">
            <w:pPr>
              <w:ind w:right="-17"/>
              <w:rPr>
                <w:color w:val="000000"/>
                <w:lang w:eastAsia="nl-BE"/>
              </w:rPr>
            </w:pPr>
            <w:r>
              <w:rPr>
                <w:rFonts w:ascii="Verdana" w:hAnsi="Verdana"/>
                <w:b/>
                <w:bCs/>
                <w:color w:val="005991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6094" w:type="dxa"/>
            <w:hideMark/>
          </w:tcPr>
          <w:p w14:paraId="7D4171E8" w14:textId="63B5500F" w:rsidR="00F6244B" w:rsidRDefault="00F6244B">
            <w:pPr>
              <w:rPr>
                <w:rFonts w:ascii="Verdana" w:hAnsi="Verdana"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Verdana" w:hAnsi="Verdana"/>
                <w:b/>
                <w:bCs/>
                <w:color w:val="225F91"/>
                <w:sz w:val="16"/>
                <w:szCs w:val="16"/>
                <w:lang w:eastAsia="nl-BE"/>
              </w:rPr>
              <w:t>OSKAR </w:t>
            </w:r>
            <w:r>
              <w:rPr>
                <w:rFonts w:ascii="Verdana" w:hAnsi="Verdana"/>
                <w:color w:val="225F91"/>
                <w:sz w:val="16"/>
                <w:szCs w:val="16"/>
                <w:lang w:eastAsia="nl-BE"/>
              </w:rPr>
              <w:t>zit in ons DNA</w:t>
            </w:r>
            <w:r>
              <w:rPr>
                <w:rFonts w:ascii="Verdana" w:hAnsi="Verdana"/>
                <w:color w:val="2E74B5"/>
                <w:sz w:val="16"/>
                <w:szCs w:val="16"/>
                <w:lang w:eastAsia="nl-BE"/>
              </w:rPr>
              <w:t> </w:t>
            </w:r>
            <w:r>
              <w:rPr>
                <w:rFonts w:ascii="Verdana" w:hAnsi="Verdana"/>
                <w:noProof/>
                <w:sz w:val="16"/>
                <w:szCs w:val="16"/>
                <w:lang w:eastAsia="nl-BE"/>
              </w:rPr>
              <w:drawing>
                <wp:inline distT="0" distB="0" distL="0" distR="0" wp14:anchorId="529B250F" wp14:editId="3934D08C">
                  <wp:extent cx="365760" cy="121920"/>
                  <wp:effectExtent l="0" t="0" r="15240" b="11430"/>
                  <wp:docPr id="159360948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BD05C" w14:textId="77777777" w:rsidR="00F6244B" w:rsidRDefault="00F6244B">
            <w:pPr>
              <w:rPr>
                <w:color w:val="000000"/>
                <w:lang w:eastAsia="nl-BE"/>
              </w:rPr>
            </w:pP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O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penheid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S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amenwerking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K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waliteit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A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mbitie | </w:t>
            </w:r>
            <w:r>
              <w:rPr>
                <w:rFonts w:ascii="Verdana" w:hAnsi="Verdana"/>
                <w:b/>
                <w:bCs/>
                <w:color w:val="E1AF22"/>
                <w:sz w:val="16"/>
                <w:szCs w:val="16"/>
                <w:lang w:eastAsia="nl-BE"/>
              </w:rPr>
              <w:t>R</w:t>
            </w:r>
            <w:r>
              <w:rPr>
                <w:rFonts w:ascii="Verdana" w:hAnsi="Verdana"/>
                <w:color w:val="E1AF22"/>
                <w:sz w:val="16"/>
                <w:szCs w:val="16"/>
                <w:lang w:eastAsia="nl-BE"/>
              </w:rPr>
              <w:t>espect</w:t>
            </w:r>
          </w:p>
        </w:tc>
      </w:tr>
    </w:tbl>
    <w:p w14:paraId="36585EE0" w14:textId="77777777" w:rsidR="00F6244B" w:rsidRDefault="00F6244B" w:rsidP="00F6244B">
      <w:pPr>
        <w:rPr>
          <w:lang w:eastAsia="nl-BE"/>
        </w:rPr>
      </w:pPr>
    </w:p>
    <w:p w14:paraId="773C7FFA" w14:textId="77777777" w:rsidR="00F6244B" w:rsidRDefault="00F6244B" w:rsidP="00F6244B"/>
    <w:p w14:paraId="67069A65" w14:textId="77777777" w:rsidR="00F6244B" w:rsidRDefault="00F6244B" w:rsidP="00F6244B">
      <w:pPr>
        <w:rPr>
          <w:rFonts w:ascii="Aptos" w:hAnsi="Aptos"/>
          <w:sz w:val="24"/>
          <w:szCs w:val="24"/>
          <w:lang w:eastAsia="nl-BE"/>
        </w:rPr>
      </w:pPr>
    </w:p>
    <w:p w14:paraId="035E0935" w14:textId="77777777" w:rsidR="00F6244B" w:rsidRDefault="00F6244B" w:rsidP="00F6244B">
      <w:pPr>
        <w:rPr>
          <w:rFonts w:ascii="Aptos" w:hAnsi="Aptos"/>
          <w:b/>
          <w:bCs/>
          <w:color w:val="000000"/>
          <w:sz w:val="24"/>
          <w:szCs w:val="24"/>
          <w:lang w:eastAsia="nl-BE"/>
        </w:rPr>
      </w:pPr>
    </w:p>
    <w:p w14:paraId="4993FB0A" w14:textId="77777777" w:rsidR="00F6244B" w:rsidRDefault="00F6244B" w:rsidP="00F6244B">
      <w:pPr>
        <w:jc w:val="center"/>
        <w:rPr>
          <w:rFonts w:ascii="Aptos" w:eastAsia="Times New Roman" w:hAnsi="Aptos"/>
          <w:b/>
          <w:bCs/>
          <w:color w:val="000000"/>
          <w:sz w:val="24"/>
          <w:szCs w:val="24"/>
          <w:lang w:eastAsia="nl-BE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l-BE"/>
        </w:rPr>
        <w:pict w14:anchorId="24E9923C">
          <v:rect id="_x0000_i1027" style="width:470.3pt;height:1.2pt" o:hralign="center" o:hrstd="t" o:hr="t" fillcolor="#a0a0a0" stroked="f"/>
        </w:pict>
      </w:r>
    </w:p>
    <w:p w14:paraId="4D127EBB" w14:textId="77777777" w:rsidR="00F6244B" w:rsidRDefault="00F6244B" w:rsidP="00F6244B">
      <w:pPr>
        <w:rPr>
          <w:rFonts w:ascii="Aptos" w:hAnsi="Aptos"/>
          <w:b/>
          <w:bCs/>
          <w:color w:val="000000"/>
          <w:sz w:val="24"/>
          <w:szCs w:val="24"/>
          <w:lang w:eastAsia="nl-BE"/>
        </w:rPr>
      </w:pPr>
      <w:r>
        <w:rPr>
          <w:rFonts w:ascii="Aptos" w:hAnsi="Aptos"/>
          <w:b/>
          <w:bCs/>
          <w:color w:val="000000"/>
          <w:sz w:val="24"/>
          <w:szCs w:val="24"/>
          <w:lang w:eastAsia="nl-BE"/>
        </w:rPr>
        <w:t xml:space="preserve">Dit e-mailbericht en alle documenten die ermee verzonden worden, zijn vertrouwelijk en uitsluitend bestemd voor gebruik door de geadresseerde(n). Als dit bericht per vergissing bij u terechtkomt, gelieve de afzender te verwittigen en de bestanden van uw computer te verwijderen. Volledige veiligheid en integriteit van e-mailberichten kunnen niet worden gegarandeerd.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  <w:lang w:eastAsia="nl-BE"/>
        </w:rPr>
        <w:t>Emmaus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  <w:lang w:eastAsia="nl-BE"/>
        </w:rPr>
        <w:t xml:space="preserve"> vzw kan niet aansprakelijk gesteld worden voor eventuele schadelijke gevolgen. </w:t>
      </w:r>
    </w:p>
    <w:p w14:paraId="5994AC71" w14:textId="77777777" w:rsidR="00F6244B" w:rsidRDefault="00F6244B" w:rsidP="00F6244B">
      <w:pPr>
        <w:jc w:val="center"/>
        <w:rPr>
          <w:rFonts w:ascii="Aptos" w:eastAsia="Times New Roman" w:hAnsi="Aptos"/>
          <w:b/>
          <w:bCs/>
          <w:color w:val="000000"/>
          <w:sz w:val="24"/>
          <w:szCs w:val="24"/>
          <w:lang w:eastAsia="nl-BE"/>
        </w:rPr>
      </w:pPr>
      <w:r>
        <w:rPr>
          <w:rFonts w:ascii="Aptos" w:eastAsia="Times New Roman" w:hAnsi="Aptos"/>
          <w:b/>
          <w:bCs/>
          <w:color w:val="000000"/>
          <w:sz w:val="24"/>
          <w:szCs w:val="24"/>
          <w:lang w:eastAsia="nl-BE"/>
        </w:rPr>
        <w:pict w14:anchorId="2F9BBCD9">
          <v:rect id="_x0000_i1028" style="width:470.3pt;height:1.2pt" o:hralign="center" o:hrstd="t" o:hr="t" fillcolor="#a0a0a0" stroked="f"/>
        </w:pict>
      </w:r>
    </w:p>
    <w:p w14:paraId="090CD6C1" w14:textId="77777777" w:rsidR="00437663" w:rsidRDefault="00437663"/>
    <w:sectPr w:rsidR="0043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B1A"/>
    <w:multiLevelType w:val="multilevel"/>
    <w:tmpl w:val="94D8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268640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4B"/>
    <w:rsid w:val="002331D9"/>
    <w:rsid w:val="002F5241"/>
    <w:rsid w:val="00437663"/>
    <w:rsid w:val="00635A2E"/>
    <w:rsid w:val="00F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E410"/>
  <w15:chartTrackingRefBased/>
  <w15:docId w15:val="{DF672D54-7BF6-4EE4-8533-AC023035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244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624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ur05.safelinks.protection.outlook.com/?url=http%3A%2F%2Fwww.azsintmaarten.be%2F&amp;data=05%7C02%7Ckristel.aerts%40hpovzw.be%7C2956f72c2b6a42cd303608dc3e918f48%7C3317b413a52e46c19cd7a0eabdc730e8%7C0%7C0%7C638454042092648787%7CUnknown%7CTWFpbGZsb3d8eyJWIjoiMC4wLjAwMDAiLCJQIjoiV2luMzIiLCJBTiI6Ik1haWwiLCJXVCI6Mn0%3D%7C0%7C%7C%7C&amp;sdata=OadaiqnMT2lMlRf627rIwCLjdOdzsm8BvDyTZ58ywwE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707E.5859C7C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2.png@01DA707E.5859C7C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Aerts</dc:creator>
  <cp:keywords/>
  <dc:description/>
  <cp:lastModifiedBy>Kristel Aerts</cp:lastModifiedBy>
  <cp:revision>1</cp:revision>
  <dcterms:created xsi:type="dcterms:W3CDTF">2024-03-12T14:03:00Z</dcterms:created>
  <dcterms:modified xsi:type="dcterms:W3CDTF">2024-03-12T14:03:00Z</dcterms:modified>
</cp:coreProperties>
</file>