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C3FD" w14:textId="77777777" w:rsidR="003D6944" w:rsidRPr="009843B4" w:rsidRDefault="00BF0910" w:rsidP="000812C9">
      <w:pPr>
        <w:spacing w:line="270" w:lineRule="exact"/>
        <w:jc w:val="right"/>
        <w:rPr>
          <w:rFonts w:asciiTheme="minorHAnsi" w:hAnsiTheme="minorHAnsi" w:cstheme="minorHAnsi"/>
        </w:rPr>
      </w:pPr>
      <w:r>
        <w:rPr>
          <w:noProof/>
        </w:rPr>
        <w:drawing>
          <wp:anchor distT="0" distB="0" distL="114300" distR="114300" simplePos="0" relativeHeight="251661312" behindDoc="0" locked="0" layoutInCell="1" allowOverlap="0" wp14:anchorId="3F93B001" wp14:editId="1FD3E364">
            <wp:simplePos x="0" y="0"/>
            <wp:positionH relativeFrom="page">
              <wp:posOffset>720090</wp:posOffset>
            </wp:positionH>
            <wp:positionV relativeFrom="page">
              <wp:posOffset>540385</wp:posOffset>
            </wp:positionV>
            <wp:extent cx="1494000" cy="396000"/>
            <wp:effectExtent l="0" t="0" r="0" b="4445"/>
            <wp:wrapSquare wrapText="bothSides"/>
            <wp:docPr id="4" name="Afbeelding 4"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Departement Zor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000" cy="396000"/>
                    </a:xfrm>
                    <a:prstGeom prst="rect">
                      <a:avLst/>
                    </a:prstGeom>
                  </pic:spPr>
                </pic:pic>
              </a:graphicData>
            </a:graphic>
            <wp14:sizeRelH relativeFrom="margin">
              <wp14:pctWidth>0</wp14:pctWidth>
            </wp14:sizeRelH>
            <wp14:sizeRelV relativeFrom="margin">
              <wp14:pctHeight>0</wp14:pctHeight>
            </wp14:sizeRelV>
          </wp:anchor>
        </w:drawing>
      </w:r>
      <w:r w:rsidR="003D6944" w:rsidRPr="009843B4">
        <w:rPr>
          <w:rFonts w:asciiTheme="minorHAnsi" w:hAnsiTheme="minorHAnsi" w:cstheme="minorHAnsi"/>
        </w:rPr>
        <w:br w:type="textWrapping" w:clear="all"/>
      </w:r>
    </w:p>
    <w:p w14:paraId="7EF58252" w14:textId="3C86C272" w:rsidR="004E662C" w:rsidRPr="00680526" w:rsidRDefault="008963AC" w:rsidP="000812C9">
      <w:pPr>
        <w:spacing w:line="270" w:lineRule="exact"/>
        <w:rPr>
          <w:rFonts w:eastAsia="Calibri" w:cs="Calibri"/>
          <w:b/>
          <w:sz w:val="20"/>
          <w:szCs w:val="20"/>
        </w:rPr>
      </w:pPr>
      <w:r>
        <w:rPr>
          <w:rFonts w:eastAsia="Calibri" w:cs="Calibri"/>
          <w:b/>
          <w:sz w:val="20"/>
          <w:szCs w:val="20"/>
        </w:rPr>
        <w:t>Team Infectiebestrijding</w:t>
      </w:r>
    </w:p>
    <w:p w14:paraId="2B957395" w14:textId="77777777" w:rsidR="004E662C" w:rsidRPr="00680526" w:rsidRDefault="004E662C" w:rsidP="000812C9">
      <w:pPr>
        <w:spacing w:line="270" w:lineRule="exact"/>
        <w:rPr>
          <w:rFonts w:eastAsia="Calibri" w:cs="Calibri"/>
          <w:sz w:val="20"/>
          <w:szCs w:val="20"/>
        </w:rPr>
      </w:pPr>
      <w:r w:rsidRPr="00680526">
        <w:rPr>
          <w:rFonts w:eastAsia="Calibri" w:cs="Calibri"/>
          <w:sz w:val="20"/>
          <w:szCs w:val="20"/>
        </w:rPr>
        <w:t>Koning Albert II-laan 35 bus 3</w:t>
      </w:r>
      <w:r w:rsidR="00BB1755">
        <w:rPr>
          <w:rFonts w:eastAsia="Calibri" w:cs="Calibri"/>
          <w:sz w:val="20"/>
          <w:szCs w:val="20"/>
        </w:rPr>
        <w:t>3</w:t>
      </w:r>
    </w:p>
    <w:p w14:paraId="1F7FF545" w14:textId="77777777" w:rsidR="004E662C" w:rsidRPr="00D2109F" w:rsidRDefault="004E662C" w:rsidP="000812C9">
      <w:pPr>
        <w:spacing w:line="270" w:lineRule="exact"/>
        <w:rPr>
          <w:rFonts w:eastAsia="Calibri" w:cs="Calibri"/>
          <w:sz w:val="20"/>
          <w:szCs w:val="20"/>
          <w:lang w:val="fr-FR"/>
        </w:rPr>
      </w:pPr>
      <w:r w:rsidRPr="00D2109F">
        <w:rPr>
          <w:rFonts w:eastAsia="Calibri" w:cs="Calibri"/>
          <w:sz w:val="20"/>
          <w:szCs w:val="20"/>
          <w:lang w:val="fr-FR"/>
        </w:rPr>
        <w:t>1030 Brussel</w:t>
      </w:r>
    </w:p>
    <w:p w14:paraId="0AF11F40" w14:textId="77777777" w:rsidR="004E662C" w:rsidRPr="00D2109F" w:rsidRDefault="004E662C" w:rsidP="000812C9">
      <w:pPr>
        <w:spacing w:line="270" w:lineRule="exact"/>
        <w:rPr>
          <w:rFonts w:eastAsia="Calibri" w:cs="Calibri"/>
          <w:sz w:val="20"/>
          <w:szCs w:val="20"/>
          <w:lang w:val="fr-FR"/>
        </w:rPr>
      </w:pPr>
      <w:r w:rsidRPr="00D2109F">
        <w:rPr>
          <w:rFonts w:eastAsia="Calibri" w:cs="Calibri"/>
          <w:b/>
          <w:sz w:val="20"/>
          <w:szCs w:val="20"/>
          <w:lang w:val="fr-FR"/>
        </w:rPr>
        <w:t xml:space="preserve">T </w:t>
      </w:r>
      <w:r w:rsidRPr="00D2109F">
        <w:rPr>
          <w:rFonts w:eastAsia="Calibri" w:cs="Calibri"/>
          <w:sz w:val="20"/>
          <w:szCs w:val="20"/>
          <w:lang w:val="fr-FR"/>
        </w:rPr>
        <w:t xml:space="preserve">02 553 </w:t>
      </w:r>
      <w:r w:rsidR="003F3290" w:rsidRPr="00D2109F">
        <w:rPr>
          <w:rFonts w:eastAsia="Calibri" w:cs="Calibri"/>
          <w:sz w:val="20"/>
          <w:szCs w:val="20"/>
          <w:lang w:val="fr-FR"/>
        </w:rPr>
        <w:t>36 71</w:t>
      </w:r>
    </w:p>
    <w:p w14:paraId="5F48A327" w14:textId="49384BFD" w:rsidR="004E662C" w:rsidRPr="00D2109F" w:rsidRDefault="008963AC" w:rsidP="000812C9">
      <w:pPr>
        <w:spacing w:line="270" w:lineRule="exact"/>
        <w:rPr>
          <w:rFonts w:eastAsia="Calibri" w:cs="Calibri"/>
          <w:b/>
          <w:sz w:val="20"/>
          <w:szCs w:val="20"/>
          <w:lang w:val="fr-FR"/>
        </w:rPr>
      </w:pPr>
      <w:r w:rsidRPr="00D2109F">
        <w:rPr>
          <w:rFonts w:eastAsia="Calibri" w:cs="Calibri"/>
          <w:b/>
          <w:sz w:val="20"/>
          <w:szCs w:val="20"/>
          <w:lang w:val="fr-FR"/>
        </w:rPr>
        <w:t>infectiebestrijding</w:t>
      </w:r>
      <w:r w:rsidR="004E662C" w:rsidRPr="00D2109F">
        <w:rPr>
          <w:rFonts w:eastAsia="Calibri" w:cs="Calibri"/>
          <w:b/>
          <w:sz w:val="20"/>
          <w:szCs w:val="20"/>
          <w:lang w:val="fr-FR"/>
        </w:rPr>
        <w:t>@vlaanderen.be</w:t>
      </w:r>
    </w:p>
    <w:p w14:paraId="00A80542" w14:textId="2341290B" w:rsidR="003D6944" w:rsidRPr="00D2109F" w:rsidRDefault="008963AC" w:rsidP="003D6944">
      <w:pPr>
        <w:spacing w:before="400" w:line="240" w:lineRule="auto"/>
        <w:rPr>
          <w:rFonts w:cs="Calibri"/>
          <w:b/>
          <w:sz w:val="36"/>
          <w:szCs w:val="36"/>
          <w:lang w:val="fr-FR"/>
        </w:rPr>
      </w:pPr>
      <w:r w:rsidRPr="00D2109F">
        <w:rPr>
          <w:rFonts w:cs="Calibri"/>
          <w:b/>
          <w:sz w:val="36"/>
          <w:szCs w:val="36"/>
          <w:lang w:val="fr-FR"/>
        </w:rPr>
        <w:t>BIJLAGE</w:t>
      </w:r>
    </w:p>
    <w:p w14:paraId="48DE72A4" w14:textId="77777777" w:rsidR="003D6944" w:rsidRPr="00680526" w:rsidRDefault="003D6944" w:rsidP="003D6944">
      <w:pPr>
        <w:spacing w:line="240" w:lineRule="auto"/>
        <w:rPr>
          <w:rFonts w:asciiTheme="majorHAnsi" w:hAnsiTheme="majorHAnsi" w:cstheme="majorHAnsi"/>
          <w:sz w:val="16"/>
          <w:szCs w:val="16"/>
        </w:rPr>
      </w:pPr>
      <w:r w:rsidRPr="00680526">
        <w:rPr>
          <w:rFonts w:asciiTheme="majorHAnsi" w:hAnsiTheme="majorHAnsi" w:cstheme="majorHAnsi"/>
          <w:sz w:val="16"/>
          <w:szCs w:val="16"/>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9"/>
        <w:gridCol w:w="312"/>
      </w:tblGrid>
      <w:tr w:rsidR="003D6944" w:rsidRPr="00680526" w14:paraId="09BF52B3" w14:textId="77777777" w:rsidTr="006D5EDD">
        <w:trPr>
          <w:trHeight w:val="1131"/>
        </w:trPr>
        <w:tc>
          <w:tcPr>
            <w:tcW w:w="9747" w:type="dxa"/>
          </w:tcPr>
          <w:p w14:paraId="18E0EA3A" w14:textId="4E091D00" w:rsidR="00534D6B" w:rsidRPr="00680526" w:rsidRDefault="003D6944" w:rsidP="00B735C5">
            <w:pPr>
              <w:tabs>
                <w:tab w:val="left" w:pos="737"/>
              </w:tabs>
              <w:spacing w:before="240" w:after="60" w:line="270" w:lineRule="exact"/>
              <w:ind w:left="737" w:hanging="737"/>
              <w:rPr>
                <w:rFonts w:asciiTheme="minorHAnsi" w:hAnsiTheme="minorHAnsi" w:cstheme="minorHAnsi"/>
                <w:bCs/>
              </w:rPr>
            </w:pPr>
            <w:r w:rsidRPr="00680526">
              <w:rPr>
                <w:rFonts w:asciiTheme="minorHAnsi" w:hAnsiTheme="minorHAnsi" w:cstheme="minorHAnsi"/>
              </w:rPr>
              <w:t>Datum:</w:t>
            </w:r>
            <w:r w:rsidR="0085146C" w:rsidRPr="00680526">
              <w:rPr>
                <w:rFonts w:asciiTheme="minorHAnsi" w:hAnsiTheme="minorHAnsi" w:cstheme="minorHAnsi"/>
              </w:rPr>
              <w:tab/>
            </w:r>
            <w:sdt>
              <w:sdtPr>
                <w:id w:val="7466969"/>
                <w:placeholder>
                  <w:docPart w:val="B6AEDE25B68C4CA0ABFF09878D29CDF6"/>
                </w:placeholder>
                <w:date w:fullDate="2023-06-29T00:00:00Z">
                  <w:dateFormat w:val="d MMMM yyyy"/>
                  <w:lid w:val="nl-BE"/>
                  <w:storeMappedDataAs w:val="dateTime"/>
                  <w:calendar w:val="gregorian"/>
                </w:date>
              </w:sdtPr>
              <w:sdtEndPr>
                <w:rPr>
                  <w:rFonts w:asciiTheme="minorHAnsi" w:hAnsiTheme="minorHAnsi" w:cstheme="minorHAnsi"/>
                  <w:bCs/>
                </w:rPr>
              </w:sdtEndPr>
              <w:sdtContent>
                <w:r w:rsidR="00F82A6C">
                  <w:t>29 juni 2023</w:t>
                </w:r>
              </w:sdtContent>
            </w:sdt>
          </w:p>
          <w:p w14:paraId="0786808D" w14:textId="60513994" w:rsidR="00534D6B" w:rsidRPr="00680526" w:rsidRDefault="003D6944" w:rsidP="00B735C5">
            <w:pPr>
              <w:tabs>
                <w:tab w:val="left" w:pos="738"/>
              </w:tabs>
              <w:spacing w:after="60" w:line="270" w:lineRule="exact"/>
              <w:ind w:left="737" w:hanging="737"/>
              <w:rPr>
                <w:rFonts w:cs="Calibri"/>
              </w:rPr>
            </w:pPr>
            <w:r w:rsidRPr="00680526">
              <w:rPr>
                <w:rFonts w:cs="Calibri"/>
              </w:rPr>
              <w:t>Auteur:</w:t>
            </w:r>
            <w:r w:rsidR="0085146C" w:rsidRPr="00680526">
              <w:rPr>
                <w:rFonts w:cs="Calibri"/>
              </w:rPr>
              <w:tab/>
            </w:r>
            <w:sdt>
              <w:sdtPr>
                <w:rPr>
                  <w:rFonts w:cs="Calibri"/>
                </w:rPr>
                <w:id w:val="350921824"/>
                <w:placeholder>
                  <w:docPart w:val="062876DFBAD243BEAB26099036A1694B"/>
                </w:placeholder>
              </w:sdtPr>
              <w:sdtContent>
                <w:r w:rsidR="00F82A6C">
                  <w:rPr>
                    <w:rFonts w:cs="Calibri"/>
                  </w:rPr>
                  <w:t xml:space="preserve">Departement Zorg - Team Infectiebestrijding </w:t>
                </w:r>
              </w:sdtContent>
            </w:sdt>
          </w:p>
          <w:p w14:paraId="4DFE4DA8" w14:textId="1EDBD763" w:rsidR="003D6944" w:rsidRPr="00DE1B04" w:rsidRDefault="003D6944" w:rsidP="00DE1B04">
            <w:pPr>
              <w:pStyle w:val="Onderwerp"/>
              <w:tabs>
                <w:tab w:val="left" w:pos="1313"/>
              </w:tabs>
              <w:ind w:left="1315" w:hanging="1315"/>
            </w:pPr>
            <w:r w:rsidRPr="00DE1B04">
              <w:rPr>
                <w:rStyle w:val="OnderwerpChar"/>
                <w:b/>
                <w:bCs/>
              </w:rPr>
              <w:t>Onderwerp</w:t>
            </w:r>
            <w:r w:rsidRPr="00DE1B04">
              <w:t>:</w:t>
            </w:r>
            <w:r w:rsidR="0085146C" w:rsidRPr="00DE1B04">
              <w:tab/>
            </w:r>
            <w:sdt>
              <w:sdtPr>
                <w:rPr>
                  <w:lang w:val="nl-NL"/>
                </w:rPr>
                <w:tag w:val=""/>
                <w:id w:val="341744318"/>
                <w:placeholder>
                  <w:docPart w:val="273AE52EBFD3421EB10E2DD8868E8477"/>
                </w:placeholder>
                <w:dataBinding w:prefixMappings="xmlns:ns0='http://purl.org/dc/elements/1.1/' xmlns:ns1='http://schemas.openxmlformats.org/package/2006/metadata/core-properties' " w:xpath="/ns1:coreProperties[1]/ns0:title[1]" w:storeItemID="{6C3C8BC8-F283-45AE-878A-BAB7291924A1}"/>
                <w:text/>
              </w:sdtPr>
              <w:sdtContent>
                <w:r w:rsidR="008963AC" w:rsidRPr="008963AC">
                  <w:rPr>
                    <w:lang w:val="nl-NL"/>
                  </w:rPr>
                  <w:t xml:space="preserve">Taenia </w:t>
                </w:r>
                <w:r w:rsidR="00721400">
                  <w:rPr>
                    <w:lang w:val="nl-NL"/>
                  </w:rPr>
                  <w:t>s</w:t>
                </w:r>
                <w:r w:rsidR="008963AC" w:rsidRPr="008963AC">
                  <w:rPr>
                    <w:lang w:val="nl-NL"/>
                  </w:rPr>
                  <w:t>ol</w:t>
                </w:r>
                <w:r w:rsidR="00790ED2">
                  <w:rPr>
                    <w:lang w:val="nl-NL"/>
                  </w:rPr>
                  <w:t>i</w:t>
                </w:r>
                <w:r w:rsidR="008963AC" w:rsidRPr="008963AC">
                  <w:rPr>
                    <w:lang w:val="nl-NL"/>
                  </w:rPr>
                  <w:t>um</w:t>
                </w:r>
              </w:sdtContent>
            </w:sdt>
          </w:p>
        </w:tc>
        <w:tc>
          <w:tcPr>
            <w:tcW w:w="314" w:type="dxa"/>
          </w:tcPr>
          <w:p w14:paraId="2FF5F4DB" w14:textId="77777777" w:rsidR="003D6944" w:rsidRPr="00680526" w:rsidRDefault="003D6944" w:rsidP="006D5EDD">
            <w:pPr>
              <w:spacing w:after="20"/>
              <w:rPr>
                <w:rFonts w:ascii="FlandersArtSans-Regular" w:hAnsi="FlandersArtSans-Regular"/>
              </w:rPr>
            </w:pPr>
          </w:p>
        </w:tc>
      </w:tr>
    </w:tbl>
    <w:p w14:paraId="0BD4480A" w14:textId="77777777" w:rsidR="003D6944" w:rsidRPr="00680526" w:rsidRDefault="003D6944" w:rsidP="003D6944">
      <w:pPr>
        <w:spacing w:line="240" w:lineRule="auto"/>
        <w:rPr>
          <w:rFonts w:asciiTheme="majorHAnsi" w:hAnsiTheme="majorHAnsi" w:cstheme="majorHAnsi"/>
          <w:sz w:val="16"/>
          <w:szCs w:val="16"/>
        </w:rPr>
        <w:sectPr w:rsidR="003D6944" w:rsidRPr="00680526" w:rsidSect="00B3350A">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1701" w:left="1134" w:header="851" w:footer="851" w:gutter="0"/>
          <w:cols w:space="708"/>
          <w:titlePg/>
          <w:docGrid w:linePitch="360"/>
        </w:sectPr>
      </w:pPr>
      <w:r w:rsidRPr="00680526">
        <w:rPr>
          <w:rFonts w:asciiTheme="majorHAnsi" w:hAnsiTheme="majorHAnsi" w:cstheme="majorHAnsi"/>
          <w:sz w:val="16"/>
          <w:szCs w:val="16"/>
        </w:rPr>
        <w:t>////////////////////////////////////////////////////////////////////////////////////////////////////////////////////////////////////////////////////////////////</w:t>
      </w:r>
    </w:p>
    <w:p w14:paraId="61DB2F35" w14:textId="77777777" w:rsidR="003D6944" w:rsidRPr="00680526" w:rsidRDefault="003D6944" w:rsidP="003D6944">
      <w:pPr>
        <w:spacing w:line="240" w:lineRule="auto"/>
        <w:rPr>
          <w:rFonts w:cs="Calibri"/>
        </w:rPr>
      </w:pPr>
    </w:p>
    <w:p w14:paraId="4E65CD31" w14:textId="423A3DF2" w:rsidR="00D2109F" w:rsidRPr="006F501C" w:rsidRDefault="00D2109F" w:rsidP="008963AC">
      <w:pPr>
        <w:rPr>
          <w:lang w:val="nl-NL"/>
        </w:rPr>
      </w:pPr>
      <w:r w:rsidRPr="006F501C">
        <w:rPr>
          <w:lang w:val="nl-NL"/>
        </w:rPr>
        <w:t xml:space="preserve">Er werd cysticercose vastgesteld bij een kind uit Lier </w:t>
      </w:r>
      <w:r>
        <w:rPr>
          <w:lang w:val="nl-NL"/>
        </w:rPr>
        <w:t xml:space="preserve">dat niet naar een land reisde waar dit </w:t>
      </w:r>
      <w:r w:rsidR="00F524DF">
        <w:rPr>
          <w:lang w:val="nl-NL"/>
        </w:rPr>
        <w:t xml:space="preserve">normaal </w:t>
      </w:r>
      <w:r>
        <w:rPr>
          <w:lang w:val="nl-NL"/>
        </w:rPr>
        <w:t xml:space="preserve">voorkomt. </w:t>
      </w:r>
      <w:r w:rsidR="00F524DF">
        <w:rPr>
          <w:lang w:val="nl-NL"/>
        </w:rPr>
        <w:t xml:space="preserve">Een tweede kind dat naar dezelfde basisschool gaat heeft waarschijnlijk ook cysticercose, en een derde kind mogelijks ook. </w:t>
      </w:r>
    </w:p>
    <w:p w14:paraId="50522BE2" w14:textId="77777777" w:rsidR="00D2109F" w:rsidRDefault="00D2109F" w:rsidP="008963AC">
      <w:pPr>
        <w:rPr>
          <w:b/>
          <w:bCs/>
          <w:lang w:val="nl-NL"/>
        </w:rPr>
      </w:pPr>
    </w:p>
    <w:p w14:paraId="0C451D87" w14:textId="4CC22D56" w:rsidR="008963AC" w:rsidRPr="008963AC" w:rsidRDefault="008963AC" w:rsidP="008963AC">
      <w:pPr>
        <w:rPr>
          <w:b/>
          <w:bCs/>
          <w:lang w:val="nl-NL"/>
        </w:rPr>
      </w:pPr>
      <w:r w:rsidRPr="008963AC">
        <w:rPr>
          <w:b/>
          <w:bCs/>
          <w:lang w:val="nl-NL"/>
        </w:rPr>
        <w:t>Achtergrondinformatie</w:t>
      </w:r>
    </w:p>
    <w:p w14:paraId="528A7904" w14:textId="4F6738F7" w:rsidR="008963AC" w:rsidRPr="008963AC" w:rsidRDefault="008963AC" w:rsidP="008963AC">
      <w:pPr>
        <w:rPr>
          <w:lang w:val="nl-NL"/>
        </w:rPr>
      </w:pPr>
      <w:r w:rsidRPr="008963AC">
        <w:rPr>
          <w:lang w:val="nl-NL"/>
        </w:rPr>
        <w:t xml:space="preserve">Taenia solium is de “varkenslintworm”. Deze komt bij de mens voor als lintworm en bij het varken als cysticerci (cysten met een scolex, oftewel de kop van een lintworm) in de spieren. Hierdoor is normaal gezien de mens de </w:t>
      </w:r>
      <w:r w:rsidR="0088159C">
        <w:rPr>
          <w:lang w:val="nl-NL"/>
        </w:rPr>
        <w:t>eind</w:t>
      </w:r>
      <w:r w:rsidRPr="008963AC">
        <w:rPr>
          <w:lang w:val="nl-NL"/>
        </w:rPr>
        <w:t xml:space="preserve">gastheer en het varken de tussengastheer: Wanneer de mens besmet en onvoldoende verhit </w:t>
      </w:r>
      <w:r w:rsidRPr="008963AC">
        <w:rPr>
          <w:lang w:val="nl-NL"/>
        </w:rPr>
        <w:lastRenderedPageBreak/>
        <w:t xml:space="preserve">varkensvlees eet, kan een scolex ontwikkelen tot een lintworm in de menselijke dunne darm.  </w:t>
      </w:r>
    </w:p>
    <w:p w14:paraId="25517867" w14:textId="77777777" w:rsidR="008963AC" w:rsidRPr="008963AC" w:rsidRDefault="008963AC" w:rsidP="008963AC">
      <w:pPr>
        <w:rPr>
          <w:lang w:val="nl-NL"/>
        </w:rPr>
      </w:pPr>
    </w:p>
    <w:p w14:paraId="4184DB1D" w14:textId="398A7B87" w:rsidR="008963AC" w:rsidRDefault="008963AC" w:rsidP="008963AC">
      <w:pPr>
        <w:rPr>
          <w:lang w:val="nl-NL"/>
        </w:rPr>
      </w:pPr>
      <w:r w:rsidRPr="008963AC">
        <w:rPr>
          <w:lang w:val="nl-NL"/>
        </w:rPr>
        <w:t xml:space="preserve">In geval van </w:t>
      </w:r>
      <w:r w:rsidR="00F524DF">
        <w:rPr>
          <w:lang w:val="nl-NL"/>
        </w:rPr>
        <w:t>(neuro-)</w:t>
      </w:r>
      <w:r w:rsidRPr="008963AC">
        <w:rPr>
          <w:lang w:val="nl-NL"/>
        </w:rPr>
        <w:t xml:space="preserve">cysticercose gaat er eigenlijk iets mis in de levenscyclus van de worm en komen er cysticerci terecht in de mens: via faeco-orale transmissie besmet een gastheer met een lintworm zichzelf en/of mensen in zijn omgeving. Mensen worden op die manier een </w:t>
      </w:r>
      <w:r w:rsidRPr="008963AC">
        <w:rPr>
          <w:b/>
          <w:bCs/>
          <w:lang w:val="nl-NL"/>
        </w:rPr>
        <w:t>accidentele tussengastheer</w:t>
      </w:r>
      <w:r w:rsidRPr="008963AC">
        <w:rPr>
          <w:lang w:val="nl-NL"/>
        </w:rPr>
        <w:t xml:space="preserve"> met cysticerci in het lichaam</w:t>
      </w:r>
      <w:r w:rsidR="00F524DF">
        <w:rPr>
          <w:lang w:val="nl-NL"/>
        </w:rPr>
        <w:t xml:space="preserve"> (</w:t>
      </w:r>
      <w:r w:rsidR="006F501C">
        <w:rPr>
          <w:lang w:val="nl-NL"/>
        </w:rPr>
        <w:t>ook</w:t>
      </w:r>
      <w:r w:rsidR="00F524DF">
        <w:rPr>
          <w:lang w:val="nl-NL"/>
        </w:rPr>
        <w:t xml:space="preserve"> de hersenen)</w:t>
      </w:r>
      <w:r w:rsidRPr="008963AC">
        <w:rPr>
          <w:lang w:val="nl-NL"/>
        </w:rPr>
        <w:t>. Mensen met cysticercose zijn niet besmettelijk tenzij ze de gastheer zijn (mensen met een lintworm kunnen zichzelf besmetten via faeco-orale auto-inoculatie en zijn dan zowel gastheer als accidentele tussengastheer).</w:t>
      </w:r>
    </w:p>
    <w:p w14:paraId="57AAC30E" w14:textId="77777777" w:rsidR="00F524DF" w:rsidRPr="008963AC" w:rsidRDefault="00F524DF" w:rsidP="008963AC">
      <w:pPr>
        <w:rPr>
          <w:lang w:val="nl-NL"/>
        </w:rPr>
      </w:pPr>
    </w:p>
    <w:p w14:paraId="2711C01B" w14:textId="77777777" w:rsidR="00F524DF" w:rsidRPr="008963AC" w:rsidRDefault="00F524DF" w:rsidP="00F524DF">
      <w:pPr>
        <w:rPr>
          <w:lang w:val="nl-NL"/>
        </w:rPr>
      </w:pPr>
      <w:r>
        <w:rPr>
          <w:noProof/>
          <w:lang w:val="nl-NL"/>
        </w:rPr>
        <w:drawing>
          <wp:inline distT="0" distB="0" distL="0" distR="0" wp14:anchorId="78923303" wp14:editId="7E71E5F3">
            <wp:extent cx="3352800" cy="2247900"/>
            <wp:effectExtent l="0" t="0" r="0" b="0"/>
            <wp:docPr id="1414702909" name="Picture 1414702909"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3441773" cy="2307552"/>
                    </a:xfrm>
                    <a:prstGeom prst="rect">
                      <a:avLst/>
                    </a:prstGeom>
                  </pic:spPr>
                </pic:pic>
              </a:graphicData>
            </a:graphic>
          </wp:inline>
        </w:drawing>
      </w:r>
    </w:p>
    <w:p w14:paraId="6F039C5B" w14:textId="77777777" w:rsidR="00F524DF" w:rsidRDefault="00F524DF" w:rsidP="00F524DF">
      <w:pPr>
        <w:pStyle w:val="Bijschrift"/>
        <w:rPr>
          <w:lang w:val="nl-NL"/>
        </w:rPr>
      </w:pPr>
      <w:r>
        <w:t>Figuur 1 Cyclus van besmetting – bron: WHO</w:t>
      </w:r>
    </w:p>
    <w:p w14:paraId="20D6BD41" w14:textId="77777777" w:rsidR="008963AC" w:rsidRPr="008963AC" w:rsidRDefault="008963AC" w:rsidP="006F501C">
      <w:pPr>
        <w:rPr>
          <w:lang w:val="nl-NL"/>
        </w:rPr>
      </w:pPr>
    </w:p>
    <w:p w14:paraId="692738A8" w14:textId="737D33EE" w:rsidR="008963AC" w:rsidRDefault="008963AC" w:rsidP="008963AC">
      <w:pPr>
        <w:rPr>
          <w:lang w:val="nl-NL"/>
        </w:rPr>
      </w:pPr>
      <w:r w:rsidRPr="008963AC">
        <w:rPr>
          <w:lang w:val="nl-NL"/>
        </w:rPr>
        <w:lastRenderedPageBreak/>
        <w:t xml:space="preserve">(Neuro-)cysticercose komt uiterst </w:t>
      </w:r>
      <w:r w:rsidRPr="008963AC">
        <w:rPr>
          <w:b/>
          <w:bCs/>
          <w:lang w:val="nl-NL"/>
        </w:rPr>
        <w:t>zelden voor in België en in Europa</w:t>
      </w:r>
      <w:r w:rsidRPr="008963AC">
        <w:rPr>
          <w:lang w:val="nl-NL"/>
        </w:rPr>
        <w:t xml:space="preserve">, i.e. inwoners van België met cysticercose werden </w:t>
      </w:r>
      <w:r w:rsidR="007A4405">
        <w:rPr>
          <w:lang w:val="nl-NL"/>
        </w:rPr>
        <w:t xml:space="preserve">zowat steeds </w:t>
      </w:r>
      <w:r w:rsidRPr="008963AC">
        <w:rPr>
          <w:lang w:val="nl-NL"/>
        </w:rPr>
        <w:t xml:space="preserve">buiten Europa besmet door een gastheer (met een lintworm) die op zijn beurt besmet werd door het eten van onvoldoende verhit varkensvlees. Dat er drie kinderen uit dezelfde school zonder duidelijke blootstelling besmet werden doet vermoeden dat de besmetting hier gebeurde via faeco-orale transmissie vanaf een mens (gastheer) met een lintworm.  </w:t>
      </w:r>
    </w:p>
    <w:p w14:paraId="359CCBA2" w14:textId="77777777" w:rsidR="002D7A0B" w:rsidRDefault="002D7A0B" w:rsidP="008963AC">
      <w:pPr>
        <w:rPr>
          <w:lang w:val="nl-NL"/>
        </w:rPr>
      </w:pPr>
    </w:p>
    <w:p w14:paraId="6E2CC752" w14:textId="77777777" w:rsidR="008963AC" w:rsidRPr="008963AC" w:rsidRDefault="008963AC" w:rsidP="008963AC">
      <w:pPr>
        <w:rPr>
          <w:b/>
          <w:bCs/>
          <w:lang w:val="nl-NL"/>
        </w:rPr>
      </w:pPr>
      <w:r w:rsidRPr="008963AC">
        <w:rPr>
          <w:b/>
          <w:bCs/>
          <w:lang w:val="nl-NL"/>
        </w:rPr>
        <w:t>Diagnose</w:t>
      </w:r>
    </w:p>
    <w:p w14:paraId="46E788C7" w14:textId="5BEA4892" w:rsidR="008963AC" w:rsidRPr="008963AC" w:rsidRDefault="008963AC" w:rsidP="008963AC">
      <w:pPr>
        <w:rPr>
          <w:lang w:val="nl-NL"/>
        </w:rPr>
      </w:pPr>
      <w:r w:rsidRPr="008963AC">
        <w:rPr>
          <w:lang w:val="nl-NL"/>
        </w:rPr>
        <w:t>Epilepsie en/of hoofdpijn zijn de meest voorkomende symptomen van neuro-cysticercose, naast ochtendbraken en neurologische uitval. Cysticercose kan zich ook presenteren met visusstoornissen en hartritmestoornissen/geleidingsstoornissen (VT, AV blok en bundeltakblok), maar dat zijn meer zeldzame presentatievormen. Tot slot kan cysticercose zich ook presenteren met subcutane nodules en nodules in de spieren</w:t>
      </w:r>
      <w:r w:rsidR="00290FA8">
        <w:rPr>
          <w:lang w:val="nl-NL"/>
        </w:rPr>
        <w:t xml:space="preserve"> -</w:t>
      </w:r>
      <w:r w:rsidRPr="008963AC">
        <w:rPr>
          <w:lang w:val="nl-NL"/>
        </w:rPr>
        <w:t xml:space="preserve"> deze moeten in principe niet behandeld worden</w:t>
      </w:r>
      <w:r w:rsidR="00290FA8">
        <w:rPr>
          <w:lang w:val="nl-NL"/>
        </w:rPr>
        <w:t xml:space="preserve"> -</w:t>
      </w:r>
      <w:r w:rsidRPr="008963AC">
        <w:rPr>
          <w:lang w:val="nl-NL"/>
        </w:rPr>
        <w:t xml:space="preserve"> maar neuro-cysticercose en oculaire cysticercose moeten dan wel uitgesloten worden. Cysticercose kan ook bij volwassenen tot symptomen leiden.</w:t>
      </w:r>
    </w:p>
    <w:p w14:paraId="3B771B07" w14:textId="77777777" w:rsidR="008963AC" w:rsidRPr="008963AC" w:rsidRDefault="008963AC" w:rsidP="008963AC">
      <w:pPr>
        <w:rPr>
          <w:lang w:val="nl-NL"/>
        </w:rPr>
      </w:pPr>
    </w:p>
    <w:p w14:paraId="6354A220" w14:textId="77777777" w:rsidR="008963AC" w:rsidRPr="008963AC" w:rsidRDefault="008963AC" w:rsidP="008963AC">
      <w:pPr>
        <w:rPr>
          <w:lang w:val="nl-NL"/>
        </w:rPr>
      </w:pPr>
      <w:r w:rsidRPr="008963AC">
        <w:rPr>
          <w:lang w:val="nl-NL"/>
        </w:rPr>
        <w:t>De diagnose van neuro-cysticercose wordt in eerste instantie gesteld met beeldvorming van de hersenen (CT of MRI). De diagnose van oculaire cysticercose kan door de oogarts gesteld worden d.m.v. funduscopie. Cardiale cysticercose kan met echo en/of MRI gevisualiseerd worden. Daarnaast kan serologie helpen (opsporen van antistoffen én antigenen; vraag beiden) in bloed en/of in cere</w:t>
      </w:r>
      <w:r w:rsidRPr="008963AC">
        <w:rPr>
          <w:lang w:val="nl-NL"/>
        </w:rPr>
        <w:lastRenderedPageBreak/>
        <w:t xml:space="preserve">brospinaal vocht (CSV). Serologie heeft een beperkte gevoeligheid wanneer de patiënt met slecht één cysticercus besmet is. Ook stoelgangsonderzoek heeft beperkte waarde: enkel als de patiënt met cysticercose ook de gastheer is met de lintworm, kunnen de eitjes in de ontlasting teruggevonden worden. Soms zitten die eitjes nog in een zakje dat je met het blote oog kan zien: een proglottide, dat is een stukje van het lijf van de lintworm. </w:t>
      </w:r>
    </w:p>
    <w:p w14:paraId="40DC8383" w14:textId="77777777" w:rsidR="008963AC" w:rsidRPr="008963AC" w:rsidRDefault="008963AC" w:rsidP="008963AC">
      <w:pPr>
        <w:rPr>
          <w:lang w:val="nl-NL"/>
        </w:rPr>
      </w:pPr>
    </w:p>
    <w:p w14:paraId="66AE02EB" w14:textId="77777777" w:rsidR="008963AC" w:rsidRPr="008963AC" w:rsidRDefault="008963AC" w:rsidP="008963AC">
      <w:pPr>
        <w:rPr>
          <w:b/>
          <w:bCs/>
          <w:lang w:val="nl-NL"/>
        </w:rPr>
      </w:pPr>
      <w:r w:rsidRPr="008963AC">
        <w:rPr>
          <w:b/>
          <w:bCs/>
          <w:lang w:val="nl-NL"/>
        </w:rPr>
        <w:t>Behandeling</w:t>
      </w:r>
    </w:p>
    <w:p w14:paraId="3CB2D267" w14:textId="77777777" w:rsidR="008963AC" w:rsidRDefault="008963AC" w:rsidP="008963AC">
      <w:pPr>
        <w:rPr>
          <w:lang w:val="nl-NL"/>
        </w:rPr>
      </w:pPr>
      <w:r w:rsidRPr="008963AC">
        <w:rPr>
          <w:lang w:val="nl-NL"/>
        </w:rPr>
        <w:t xml:space="preserve">Verschillende vormen van (neuro-)cysticercose moeten op verschillende manieren behandeld worden, met combinaties van anti-helminthica, steroïden, chirurgie en anti-epileptica. We raden aan specialistisch advies in te winnen. </w:t>
      </w:r>
      <w:r w:rsidRPr="008963AC">
        <w:rPr>
          <w:b/>
          <w:bCs/>
          <w:lang w:val="nl-NL"/>
        </w:rPr>
        <w:t>Blind een anti-helminthicum starten kan epilepsie en blindheid induceren</w:t>
      </w:r>
      <w:r w:rsidRPr="008963AC">
        <w:rPr>
          <w:lang w:val="nl-NL"/>
        </w:rPr>
        <w:t xml:space="preserve"> en wordt dan ook niet aangeraden.</w:t>
      </w:r>
    </w:p>
    <w:p w14:paraId="0B928740" w14:textId="77777777" w:rsidR="006D19D2" w:rsidRDefault="006D19D2" w:rsidP="008963AC">
      <w:pPr>
        <w:rPr>
          <w:lang w:val="nl-NL"/>
        </w:rPr>
      </w:pPr>
    </w:p>
    <w:p w14:paraId="10529585" w14:textId="77777777" w:rsidR="006D19D2" w:rsidRDefault="006D19D2" w:rsidP="006D19D2">
      <w:pPr>
        <w:rPr>
          <w:lang w:val="nl-NL"/>
        </w:rPr>
      </w:pPr>
      <w:r>
        <w:rPr>
          <w:b/>
          <w:bCs/>
          <w:lang w:val="nl-NL"/>
        </w:rPr>
        <w:t>Melding</w:t>
      </w:r>
    </w:p>
    <w:p w14:paraId="3C25C710" w14:textId="2A12FE76" w:rsidR="006D19D2" w:rsidRPr="008963AC" w:rsidRDefault="006D19D2" w:rsidP="008963AC">
      <w:pPr>
        <w:rPr>
          <w:lang w:val="nl-NL"/>
        </w:rPr>
      </w:pPr>
      <w:r>
        <w:rPr>
          <w:lang w:val="nl-NL"/>
        </w:rPr>
        <w:t>We vragen u ook graag om vermoedelijke patiënten te melden aan het Team Infectieziekten van het Departement Zorg, zodat zicht gehouden kan worden op de evolutie, grootte en karakteristieken van deze cluster.</w:t>
      </w:r>
    </w:p>
    <w:p w14:paraId="333E9BE0" w14:textId="77777777" w:rsidR="008963AC" w:rsidRPr="008963AC" w:rsidRDefault="008963AC" w:rsidP="008963AC">
      <w:pPr>
        <w:rPr>
          <w:b/>
          <w:bCs/>
          <w:lang w:val="nl-NL"/>
        </w:rPr>
      </w:pPr>
    </w:p>
    <w:p w14:paraId="768D771E" w14:textId="1F34A781" w:rsidR="008963AC" w:rsidRPr="001E06EC" w:rsidRDefault="008963AC" w:rsidP="008963AC">
      <w:pPr>
        <w:rPr>
          <w:b/>
          <w:bCs/>
          <w:lang w:val="nl-NL"/>
        </w:rPr>
      </w:pPr>
      <w:r w:rsidRPr="008963AC">
        <w:rPr>
          <w:b/>
          <w:bCs/>
          <w:lang w:val="nl-NL"/>
        </w:rPr>
        <w:t>Meer informatie</w:t>
      </w:r>
    </w:p>
    <w:p w14:paraId="2C1FB335" w14:textId="024FFE4B" w:rsidR="008963AC" w:rsidRPr="008963AC" w:rsidRDefault="008963AC" w:rsidP="008963AC">
      <w:pPr>
        <w:pStyle w:val="Lijstalinea"/>
        <w:numPr>
          <w:ilvl w:val="0"/>
          <w:numId w:val="9"/>
        </w:numPr>
        <w:spacing w:after="0" w:line="240" w:lineRule="auto"/>
        <w:rPr>
          <w:lang w:val="nl-NL"/>
        </w:rPr>
      </w:pPr>
      <w:r w:rsidRPr="008963AC">
        <w:rPr>
          <w:lang w:val="nl-NL"/>
        </w:rPr>
        <w:t xml:space="preserve">De dienst Algemene Inwendige Geneeskunde, Infectieziekten en Tropische geneeskunde van Professor Erika Vlieghe van Het Universitair Ziekenhuis Antwerpen. Voor vragen m.b.t. kinderen kan u vragen naar Dr. Koen Vanden </w:t>
      </w:r>
      <w:r w:rsidRPr="008963AC">
        <w:rPr>
          <w:lang w:val="nl-NL"/>
        </w:rPr>
        <w:lastRenderedPageBreak/>
        <w:t xml:space="preserve">Driessche. Voor medisch advies tijdens de kantooruren: 03 821 51 59. Tijdens de avond-of weekendwachturen: 03 821 30 00. </w:t>
      </w:r>
    </w:p>
    <w:p w14:paraId="572AD517" w14:textId="77777777" w:rsidR="008963AC" w:rsidRPr="008963AC" w:rsidRDefault="008963AC" w:rsidP="008963AC">
      <w:pPr>
        <w:pStyle w:val="Lijstalinea"/>
        <w:numPr>
          <w:ilvl w:val="0"/>
          <w:numId w:val="9"/>
        </w:numPr>
        <w:spacing w:after="0" w:line="240" w:lineRule="auto"/>
        <w:rPr>
          <w:lang w:val="nl-NL"/>
        </w:rPr>
      </w:pPr>
      <w:r w:rsidRPr="008963AC">
        <w:rPr>
          <w:lang w:val="nl-NL"/>
        </w:rPr>
        <w:t xml:space="preserve">Voor diagnostische labo-onderzoeken (antistof- en antigendetectie serum/CSV en feces onderzoeken): Het Instituut voor Tropische Geneeskunde in Antwerpen: 03 247 66 66. Behalve standaard microscopie voor opsporen van wormeneieren, zijn ook concentratietechnieken, </w:t>
      </w:r>
      <w:r w:rsidRPr="008963AC">
        <w:t>copro-Ag-ELISA en copro-PCR mogelijk.</w:t>
      </w:r>
    </w:p>
    <w:p w14:paraId="213DAF38" w14:textId="0CDF5B77" w:rsidR="008963AC" w:rsidRPr="008963AC" w:rsidRDefault="008963AC" w:rsidP="008963AC">
      <w:pPr>
        <w:pStyle w:val="Lijstalinea"/>
        <w:numPr>
          <w:ilvl w:val="0"/>
          <w:numId w:val="9"/>
        </w:numPr>
        <w:spacing w:after="0" w:line="240" w:lineRule="auto"/>
        <w:rPr>
          <w:lang w:val="nl-NL"/>
        </w:rPr>
      </w:pPr>
      <w:r w:rsidRPr="008963AC">
        <w:rPr>
          <w:lang w:val="nl-NL"/>
        </w:rPr>
        <w:t xml:space="preserve">Team Infectieziektebestrijding van het Departement Zorg, Dr. Heidi Theeten </w:t>
      </w:r>
      <w:r w:rsidR="006F501C">
        <w:rPr>
          <w:rFonts w:eastAsia="Calibri" w:cs="Calibri"/>
          <w:noProof/>
          <w:color w:val="0F4C81"/>
          <w:sz w:val="20"/>
          <w:szCs w:val="20"/>
          <w:lang w:eastAsia="nl-BE"/>
        </w:rPr>
        <w:t xml:space="preserve">03 2449705/ </w:t>
      </w:r>
      <w:r w:rsidR="006F501C">
        <w:rPr>
          <w:rStyle w:val="cf01"/>
        </w:rPr>
        <w:t xml:space="preserve">02 5530892 </w:t>
      </w:r>
      <w:r w:rsidRPr="008963AC">
        <w:rPr>
          <w:lang w:val="nl-NL"/>
        </w:rPr>
        <w:t>voor provincie Antwerpen of het permanentienummer 02 5129389</w:t>
      </w:r>
    </w:p>
    <w:p w14:paraId="5677C558" w14:textId="77777777" w:rsidR="008963AC" w:rsidRPr="008963AC" w:rsidRDefault="008963AC" w:rsidP="008963AC">
      <w:pPr>
        <w:rPr>
          <w:lang w:val="nl-NL"/>
        </w:rPr>
      </w:pPr>
    </w:p>
    <w:p w14:paraId="5817E5C0" w14:textId="2B770958" w:rsidR="00A84C70" w:rsidRDefault="00DE0145" w:rsidP="00A84C70">
      <w:pPr>
        <w:keepNext/>
        <w:spacing w:line="240" w:lineRule="auto"/>
      </w:pPr>
      <w:r>
        <w:rPr>
          <w:noProof/>
        </w:rPr>
        <w:lastRenderedPageBreak/>
        <w:drawing>
          <wp:inline distT="0" distB="0" distL="0" distR="0" wp14:anchorId="10AE42F9" wp14:editId="38D36B22">
            <wp:extent cx="5814647" cy="5470610"/>
            <wp:effectExtent l="0" t="0" r="2540" b="3175"/>
            <wp:docPr id="7" name="Afbeelding 7"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kaart&#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5912399" cy="5562578"/>
                    </a:xfrm>
                    <a:prstGeom prst="rect">
                      <a:avLst/>
                    </a:prstGeom>
                  </pic:spPr>
                </pic:pic>
              </a:graphicData>
            </a:graphic>
          </wp:inline>
        </w:drawing>
      </w:r>
    </w:p>
    <w:p w14:paraId="30AEDE52" w14:textId="7CD6FD54" w:rsidR="003D6944" w:rsidRDefault="00A84C70" w:rsidP="00A84C70">
      <w:pPr>
        <w:pStyle w:val="Bijschrift"/>
        <w:rPr>
          <w:lang w:val="nl-NL"/>
        </w:rPr>
      </w:pPr>
      <w:r>
        <w:t xml:space="preserve">Figuur </w:t>
      </w:r>
      <w:r w:rsidR="002D7A0B">
        <w:t>2</w:t>
      </w:r>
      <w:r>
        <w:t xml:space="preserve"> Kaart endemische gebieden</w:t>
      </w:r>
      <w:r w:rsidR="00F46D36">
        <w:t xml:space="preserve"> – bron: WHO</w:t>
      </w:r>
      <w:r w:rsidR="00E8450A">
        <w:t xml:space="preserve"> </w:t>
      </w:r>
    </w:p>
    <w:p w14:paraId="01C78A3D" w14:textId="77777777" w:rsidR="00A21ABB" w:rsidRDefault="00A21ABB" w:rsidP="00DC61D8">
      <w:pPr>
        <w:spacing w:line="240" w:lineRule="auto"/>
        <w:rPr>
          <w:lang w:val="nl-NL"/>
        </w:rPr>
      </w:pPr>
    </w:p>
    <w:p w14:paraId="2E4C1B9A" w14:textId="7ADF30EC" w:rsidR="00A84C70" w:rsidRDefault="00A84C70" w:rsidP="00A84C70">
      <w:pPr>
        <w:keepNext/>
        <w:spacing w:line="240" w:lineRule="auto"/>
      </w:pPr>
    </w:p>
    <w:p w14:paraId="12DEFC55" w14:textId="7C107C42" w:rsidR="00EE5D78" w:rsidRPr="008963AC" w:rsidRDefault="00EE5D78" w:rsidP="00DC61D8">
      <w:pPr>
        <w:spacing w:line="240" w:lineRule="auto"/>
        <w:rPr>
          <w:lang w:val="nl-NL"/>
        </w:rPr>
      </w:pPr>
    </w:p>
    <w:sectPr w:rsidR="00EE5D78" w:rsidRPr="008963AC" w:rsidSect="00B3350A">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4001" w14:textId="77777777" w:rsidR="005D515A" w:rsidRDefault="005D515A" w:rsidP="003D6944">
      <w:pPr>
        <w:spacing w:line="240" w:lineRule="auto"/>
      </w:pPr>
      <w:r>
        <w:separator/>
      </w:r>
    </w:p>
  </w:endnote>
  <w:endnote w:type="continuationSeparator" w:id="0">
    <w:p w14:paraId="0B96D458" w14:textId="77777777" w:rsidR="005D515A" w:rsidRDefault="005D515A" w:rsidP="003D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9726" w14:textId="77777777" w:rsidR="000E3C42" w:rsidRDefault="000E3C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720A" w14:textId="7B35DB72" w:rsidR="00742D22" w:rsidRPr="006556EE" w:rsidRDefault="00000000" w:rsidP="0007291D">
    <w:pPr>
      <w:pStyle w:val="Koptekst"/>
      <w:tabs>
        <w:tab w:val="clear" w:pos="4536"/>
        <w:tab w:val="clear" w:pos="9072"/>
        <w:tab w:val="right" w:pos="9921"/>
      </w:tabs>
      <w:spacing w:before="200" w:after="120"/>
      <w:jc w:val="center"/>
      <w:rPr>
        <w:rFonts w:cs="Calibri"/>
      </w:rPr>
    </w:pPr>
    <w:sdt>
      <w:sdtPr>
        <w:rPr>
          <w:rStyle w:val="Titelvanboek"/>
          <w:rFonts w:cs="Calibri"/>
        </w:rPr>
        <w:alias w:val="Title"/>
        <w:tag w:val=""/>
        <w:id w:val="-1130706052"/>
        <w:dataBinding w:prefixMappings="xmlns:ns0='http://purl.org/dc/elements/1.1/' xmlns:ns1='http://schemas.openxmlformats.org/package/2006/metadata/core-properties' " w:xpath="/ns1:coreProperties[1]/ns0:title[1]" w:storeItemID="{6C3C8BC8-F283-45AE-878A-BAB7291924A1}"/>
        <w:text/>
      </w:sdtPr>
      <w:sdtContent>
        <w:r w:rsidR="00721400">
          <w:rPr>
            <w:rStyle w:val="Titelvanboek"/>
            <w:rFonts w:cs="Calibri"/>
          </w:rPr>
          <w:t>Taenia solium</w:t>
        </w:r>
      </w:sdtContent>
    </w:sdt>
    <w:r w:rsidR="00846903" w:rsidRPr="00742D22">
      <w:rPr>
        <w:rFonts w:ascii="FlandersArtSans-Regular" w:hAnsi="FlandersArtSans-Regular" w:cs="Calibri"/>
        <w:sz w:val="18"/>
        <w:szCs w:val="18"/>
      </w:rPr>
      <w:tab/>
    </w:r>
    <w:r w:rsidR="00846903" w:rsidRPr="006556EE">
      <w:rPr>
        <w:rFonts w:cs="Calibri"/>
        <w:sz w:val="18"/>
        <w:szCs w:val="18"/>
      </w:rPr>
      <w:t xml:space="preserve">pagina </w:t>
    </w:r>
    <w:r w:rsidR="00846903" w:rsidRPr="006556EE">
      <w:rPr>
        <w:rFonts w:cs="Calibri"/>
        <w:sz w:val="18"/>
        <w:szCs w:val="18"/>
      </w:rPr>
      <w:fldChar w:fldCharType="begin"/>
    </w:r>
    <w:r w:rsidR="00846903" w:rsidRPr="006556EE">
      <w:rPr>
        <w:rFonts w:cs="Calibri"/>
        <w:sz w:val="18"/>
        <w:szCs w:val="18"/>
      </w:rPr>
      <w:instrText xml:space="preserve"> PAGE </w:instrText>
    </w:r>
    <w:r w:rsidR="00846903" w:rsidRPr="006556EE">
      <w:rPr>
        <w:rFonts w:cs="Calibri"/>
        <w:sz w:val="18"/>
        <w:szCs w:val="18"/>
      </w:rPr>
      <w:fldChar w:fldCharType="separate"/>
    </w:r>
    <w:r w:rsidR="00A20674">
      <w:rPr>
        <w:rFonts w:cs="Calibri"/>
        <w:noProof/>
        <w:sz w:val="18"/>
        <w:szCs w:val="18"/>
      </w:rPr>
      <w:t>2</w:t>
    </w:r>
    <w:r w:rsidR="00846903" w:rsidRPr="006556EE">
      <w:rPr>
        <w:rFonts w:cs="Calibri"/>
        <w:sz w:val="18"/>
        <w:szCs w:val="18"/>
      </w:rPr>
      <w:fldChar w:fldCharType="end"/>
    </w:r>
    <w:r w:rsidR="00846903" w:rsidRPr="006556EE">
      <w:rPr>
        <w:rFonts w:cs="Calibri"/>
        <w:sz w:val="18"/>
        <w:szCs w:val="18"/>
      </w:rPr>
      <w:t xml:space="preserve"> van </w:t>
    </w:r>
    <w:r w:rsidR="00846903" w:rsidRPr="006556EE">
      <w:rPr>
        <w:rStyle w:val="Paginanummer"/>
        <w:rFonts w:cs="Calibri"/>
        <w:sz w:val="18"/>
        <w:szCs w:val="18"/>
      </w:rPr>
      <w:fldChar w:fldCharType="begin"/>
    </w:r>
    <w:r w:rsidR="00846903" w:rsidRPr="006556EE">
      <w:rPr>
        <w:rStyle w:val="Paginanummer"/>
        <w:rFonts w:cs="Calibri"/>
        <w:sz w:val="18"/>
        <w:szCs w:val="18"/>
      </w:rPr>
      <w:instrText xml:space="preserve"> NUMPAGES </w:instrText>
    </w:r>
    <w:r w:rsidR="00846903" w:rsidRPr="006556EE">
      <w:rPr>
        <w:rStyle w:val="Paginanummer"/>
        <w:rFonts w:cs="Calibri"/>
        <w:sz w:val="18"/>
        <w:szCs w:val="18"/>
      </w:rPr>
      <w:fldChar w:fldCharType="separate"/>
    </w:r>
    <w:r w:rsidR="00A20674">
      <w:rPr>
        <w:rStyle w:val="Paginanummer"/>
        <w:rFonts w:cs="Calibri"/>
        <w:noProof/>
        <w:sz w:val="18"/>
        <w:szCs w:val="18"/>
      </w:rPr>
      <w:t>2</w:t>
    </w:r>
    <w:r w:rsidR="00846903" w:rsidRPr="006556EE">
      <w:rPr>
        <w:rStyle w:val="Paginanummer"/>
        <w:rFonts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6873" w14:textId="77777777" w:rsidR="00742D22" w:rsidRPr="000C59C7" w:rsidRDefault="00FE26A6" w:rsidP="0031701C">
    <w:pPr>
      <w:pStyle w:val="Koptekst"/>
      <w:tabs>
        <w:tab w:val="clear" w:pos="4536"/>
        <w:tab w:val="clear" w:pos="9072"/>
        <w:tab w:val="right" w:pos="9921"/>
      </w:tabs>
      <w:spacing w:before="200" w:after="120"/>
    </w:pPr>
    <w:r w:rsidRPr="00FE26A6">
      <w:rPr>
        <w:rFonts w:ascii="FlandersArtSans-Regular" w:eastAsia="Calibri" w:hAnsi="FlandersArtSans-Regular" w:cs="Calibri"/>
        <w:noProof/>
        <w:color w:val="1C1A15"/>
        <w:sz w:val="16"/>
        <w:szCs w:val="18"/>
      </w:rPr>
      <w:drawing>
        <wp:anchor distT="0" distB="0" distL="114300" distR="114300" simplePos="0" relativeHeight="251660288" behindDoc="0" locked="0" layoutInCell="1" allowOverlap="1" wp14:anchorId="6084CA17" wp14:editId="6149C2DF">
          <wp:simplePos x="0" y="0"/>
          <wp:positionH relativeFrom="page">
            <wp:posOffset>721360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846903" w:rsidRPr="000C59C7">
      <w:rPr>
        <w:rFonts w:cs="Calibri"/>
        <w:sz w:val="18"/>
        <w:szCs w:val="18"/>
      </w:rPr>
      <w:tab/>
      <w:t xml:space="preserve">pagina </w:t>
    </w:r>
    <w:r w:rsidR="00846903" w:rsidRPr="000C59C7">
      <w:rPr>
        <w:rFonts w:cs="Calibri"/>
        <w:sz w:val="18"/>
        <w:szCs w:val="18"/>
      </w:rPr>
      <w:fldChar w:fldCharType="begin"/>
    </w:r>
    <w:r w:rsidR="00846903" w:rsidRPr="000C59C7">
      <w:rPr>
        <w:rFonts w:cs="Calibri"/>
        <w:sz w:val="18"/>
        <w:szCs w:val="18"/>
      </w:rPr>
      <w:instrText xml:space="preserve"> PAGE </w:instrText>
    </w:r>
    <w:r w:rsidR="00846903" w:rsidRPr="000C59C7">
      <w:rPr>
        <w:rFonts w:cs="Calibri"/>
        <w:sz w:val="18"/>
        <w:szCs w:val="18"/>
      </w:rPr>
      <w:fldChar w:fldCharType="separate"/>
    </w:r>
    <w:r w:rsidR="00A20674" w:rsidRPr="000C59C7">
      <w:rPr>
        <w:rFonts w:cs="Calibri"/>
        <w:noProof/>
        <w:sz w:val="18"/>
        <w:szCs w:val="18"/>
      </w:rPr>
      <w:t>1</w:t>
    </w:r>
    <w:r w:rsidR="00846903" w:rsidRPr="000C59C7">
      <w:rPr>
        <w:rFonts w:cs="Calibri"/>
        <w:sz w:val="18"/>
        <w:szCs w:val="18"/>
      </w:rPr>
      <w:fldChar w:fldCharType="end"/>
    </w:r>
    <w:r w:rsidR="00846903" w:rsidRPr="000C59C7">
      <w:rPr>
        <w:rFonts w:cs="Calibri"/>
        <w:sz w:val="18"/>
        <w:szCs w:val="18"/>
      </w:rPr>
      <w:t xml:space="preserve"> van </w:t>
    </w:r>
    <w:r w:rsidR="00846903" w:rsidRPr="000C59C7">
      <w:rPr>
        <w:rStyle w:val="Paginanummer"/>
        <w:rFonts w:cs="Calibri"/>
        <w:sz w:val="18"/>
        <w:szCs w:val="18"/>
      </w:rPr>
      <w:fldChar w:fldCharType="begin"/>
    </w:r>
    <w:r w:rsidR="00846903" w:rsidRPr="000C59C7">
      <w:rPr>
        <w:rStyle w:val="Paginanummer"/>
        <w:rFonts w:cs="Calibri"/>
        <w:sz w:val="18"/>
        <w:szCs w:val="18"/>
      </w:rPr>
      <w:instrText xml:space="preserve"> NUMPAGES </w:instrText>
    </w:r>
    <w:r w:rsidR="00846903" w:rsidRPr="000C59C7">
      <w:rPr>
        <w:rStyle w:val="Paginanummer"/>
        <w:rFonts w:cs="Calibri"/>
        <w:sz w:val="18"/>
        <w:szCs w:val="18"/>
      </w:rPr>
      <w:fldChar w:fldCharType="separate"/>
    </w:r>
    <w:r w:rsidR="00A20674" w:rsidRPr="000C59C7">
      <w:rPr>
        <w:rStyle w:val="Paginanummer"/>
        <w:rFonts w:cs="Calibri"/>
        <w:noProof/>
        <w:sz w:val="18"/>
        <w:szCs w:val="18"/>
      </w:rPr>
      <w:t>2</w:t>
    </w:r>
    <w:r w:rsidR="00846903" w:rsidRPr="000C59C7">
      <w:rPr>
        <w:rStyle w:val="Paginanumm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663D" w14:textId="77777777" w:rsidR="005D515A" w:rsidRDefault="005D515A" w:rsidP="003D6944">
      <w:pPr>
        <w:spacing w:line="240" w:lineRule="auto"/>
      </w:pPr>
      <w:r>
        <w:separator/>
      </w:r>
    </w:p>
  </w:footnote>
  <w:footnote w:type="continuationSeparator" w:id="0">
    <w:p w14:paraId="6FBAA6E3" w14:textId="77777777" w:rsidR="005D515A" w:rsidRDefault="005D515A" w:rsidP="003D6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80CF" w14:textId="77777777" w:rsidR="000E3C42" w:rsidRDefault="000E3C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6345" w14:textId="77777777" w:rsidR="0025453F" w:rsidRPr="0025453F" w:rsidRDefault="0025453F" w:rsidP="0025453F">
    <w:pPr>
      <w:pStyle w:val="Koptekst"/>
      <w:tabs>
        <w:tab w:val="clear" w:pos="4536"/>
        <w:tab w:val="clear" w:pos="9072"/>
      </w:tabs>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D3FF" w14:textId="31DA7DF8" w:rsidR="00867933" w:rsidRDefault="00846903" w:rsidP="00B73725">
    <w:pPr>
      <w:pStyle w:val="Koptekst"/>
      <w:tabs>
        <w:tab w:val="clear" w:pos="4536"/>
        <w:tab w:val="clear" w:pos="9072"/>
      </w:tabs>
      <w:jc w:val="right"/>
    </w:pPr>
    <w:r w:rsidRPr="00BB7F9F">
      <w:rPr>
        <w:rFonts w:cs="Calibri"/>
        <w:noProof/>
        <w:sz w:val="20"/>
        <w:lang w:eastAsia="nl-BE"/>
      </w:rPr>
      <w:t>/</w:t>
    </w:r>
    <w:r>
      <w:rPr>
        <w:rFonts w:cs="Calibri"/>
        <w:noProof/>
        <w:sz w:val="20"/>
        <w:lang w:eastAsia="nl-BE"/>
      </w:rPr>
      <w:t xml:space="preserve"> </w:t>
    </w:r>
    <w:sdt>
      <w:sdtPr>
        <w:rPr>
          <w:rStyle w:val="Titelvanboek"/>
          <w:rFonts w:cs="Calibri"/>
          <w:sz w:val="20"/>
          <w:szCs w:val="20"/>
        </w:rPr>
        <w:alias w:val="Title"/>
        <w:tag w:val=""/>
        <w:id w:val="-1277174048"/>
        <w:dataBinding w:prefixMappings="xmlns:ns0='http://purl.org/dc/elements/1.1/' xmlns:ns1='http://schemas.openxmlformats.org/package/2006/metadata/core-properties' " w:xpath="/ns1:coreProperties[1]/ns0:title[1]" w:storeItemID="{6C3C8BC8-F283-45AE-878A-BAB7291924A1}"/>
        <w:text/>
      </w:sdtPr>
      <w:sdtContent>
        <w:r w:rsidR="00721400">
          <w:rPr>
            <w:rStyle w:val="Titelvanboek"/>
            <w:rFonts w:cs="Calibri"/>
            <w:sz w:val="20"/>
            <w:szCs w:val="20"/>
          </w:rPr>
          <w:t>Taenia solium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15:restartNumberingAfterBreak="0">
    <w:nsid w:val="2F742F36"/>
    <w:multiLevelType w:val="multilevel"/>
    <w:tmpl w:val="D638C90A"/>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8" w15:restartNumberingAfterBreak="0">
    <w:nsid w:val="61FD7A7B"/>
    <w:multiLevelType w:val="hybridMultilevel"/>
    <w:tmpl w:val="48B6ECAA"/>
    <w:lvl w:ilvl="0" w:tplc="1B1C7A92">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5936799">
    <w:abstractNumId w:val="0"/>
  </w:num>
  <w:num w:numId="2" w16cid:durableId="1409115082">
    <w:abstractNumId w:val="7"/>
  </w:num>
  <w:num w:numId="3" w16cid:durableId="1883519392">
    <w:abstractNumId w:val="6"/>
  </w:num>
  <w:num w:numId="4" w16cid:durableId="1597203189">
    <w:abstractNumId w:val="4"/>
  </w:num>
  <w:num w:numId="5" w16cid:durableId="24674007">
    <w:abstractNumId w:val="2"/>
  </w:num>
  <w:num w:numId="6" w16cid:durableId="1763405148">
    <w:abstractNumId w:val="5"/>
  </w:num>
  <w:num w:numId="7" w16cid:durableId="110823085">
    <w:abstractNumId w:val="3"/>
  </w:num>
  <w:num w:numId="8" w16cid:durableId="513882839">
    <w:abstractNumId w:val="1"/>
  </w:num>
  <w:num w:numId="9" w16cid:durableId="162361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trackRevisions/>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AC"/>
    <w:rsid w:val="00000625"/>
    <w:rsid w:val="00013802"/>
    <w:rsid w:val="00041DA0"/>
    <w:rsid w:val="0007291D"/>
    <w:rsid w:val="000734AB"/>
    <w:rsid w:val="000812C9"/>
    <w:rsid w:val="000C59C7"/>
    <w:rsid w:val="000E3C42"/>
    <w:rsid w:val="000E4289"/>
    <w:rsid w:val="001243D9"/>
    <w:rsid w:val="00146E62"/>
    <w:rsid w:val="001578D7"/>
    <w:rsid w:val="001E06EC"/>
    <w:rsid w:val="00241E10"/>
    <w:rsid w:val="0025453F"/>
    <w:rsid w:val="002637B3"/>
    <w:rsid w:val="00265934"/>
    <w:rsid w:val="0028543A"/>
    <w:rsid w:val="00290FA8"/>
    <w:rsid w:val="002A0459"/>
    <w:rsid w:val="002B69F7"/>
    <w:rsid w:val="002D7A0B"/>
    <w:rsid w:val="002F7059"/>
    <w:rsid w:val="003019A7"/>
    <w:rsid w:val="0031701C"/>
    <w:rsid w:val="00331E2E"/>
    <w:rsid w:val="0033485D"/>
    <w:rsid w:val="00386667"/>
    <w:rsid w:val="003D5CC2"/>
    <w:rsid w:val="003D6944"/>
    <w:rsid w:val="003E0722"/>
    <w:rsid w:val="003E3B59"/>
    <w:rsid w:val="003F3290"/>
    <w:rsid w:val="004C08EF"/>
    <w:rsid w:val="004E1738"/>
    <w:rsid w:val="004E662C"/>
    <w:rsid w:val="00522C31"/>
    <w:rsid w:val="005255EA"/>
    <w:rsid w:val="00534D6B"/>
    <w:rsid w:val="00553F91"/>
    <w:rsid w:val="005716B1"/>
    <w:rsid w:val="005D4EA6"/>
    <w:rsid w:val="005D515A"/>
    <w:rsid w:val="006435E0"/>
    <w:rsid w:val="00680526"/>
    <w:rsid w:val="00680837"/>
    <w:rsid w:val="00684FC6"/>
    <w:rsid w:val="006A7E38"/>
    <w:rsid w:val="006C17BC"/>
    <w:rsid w:val="006D19D2"/>
    <w:rsid w:val="006F501C"/>
    <w:rsid w:val="006F7624"/>
    <w:rsid w:val="00721400"/>
    <w:rsid w:val="00732742"/>
    <w:rsid w:val="00742F29"/>
    <w:rsid w:val="00754CAB"/>
    <w:rsid w:val="00764855"/>
    <w:rsid w:val="007758F5"/>
    <w:rsid w:val="00790ED2"/>
    <w:rsid w:val="007A4405"/>
    <w:rsid w:val="007C7AC6"/>
    <w:rsid w:val="00846903"/>
    <w:rsid w:val="0085146C"/>
    <w:rsid w:val="00871A5F"/>
    <w:rsid w:val="00872BEE"/>
    <w:rsid w:val="0088159C"/>
    <w:rsid w:val="008865C4"/>
    <w:rsid w:val="008963AC"/>
    <w:rsid w:val="008A0C5A"/>
    <w:rsid w:val="008C1EE9"/>
    <w:rsid w:val="008C36C3"/>
    <w:rsid w:val="008E5118"/>
    <w:rsid w:val="009427DF"/>
    <w:rsid w:val="00976A5B"/>
    <w:rsid w:val="009843B4"/>
    <w:rsid w:val="009B25BB"/>
    <w:rsid w:val="009D3AC4"/>
    <w:rsid w:val="00A0326A"/>
    <w:rsid w:val="00A20674"/>
    <w:rsid w:val="00A21ABB"/>
    <w:rsid w:val="00A84C70"/>
    <w:rsid w:val="00A9227E"/>
    <w:rsid w:val="00AD6CD8"/>
    <w:rsid w:val="00B2163D"/>
    <w:rsid w:val="00B22E07"/>
    <w:rsid w:val="00B3350A"/>
    <w:rsid w:val="00B406A1"/>
    <w:rsid w:val="00B63B26"/>
    <w:rsid w:val="00B735C5"/>
    <w:rsid w:val="00B73725"/>
    <w:rsid w:val="00B74B7C"/>
    <w:rsid w:val="00BA192E"/>
    <w:rsid w:val="00BB1755"/>
    <w:rsid w:val="00BF0910"/>
    <w:rsid w:val="00BF0A8D"/>
    <w:rsid w:val="00C07E2F"/>
    <w:rsid w:val="00C15DE8"/>
    <w:rsid w:val="00C45219"/>
    <w:rsid w:val="00C52F55"/>
    <w:rsid w:val="00C655B0"/>
    <w:rsid w:val="00CB2598"/>
    <w:rsid w:val="00CD3CDF"/>
    <w:rsid w:val="00CD4572"/>
    <w:rsid w:val="00CD5CD2"/>
    <w:rsid w:val="00D129E5"/>
    <w:rsid w:val="00D13012"/>
    <w:rsid w:val="00D2109F"/>
    <w:rsid w:val="00D4200F"/>
    <w:rsid w:val="00D6667C"/>
    <w:rsid w:val="00DC61D8"/>
    <w:rsid w:val="00DE0145"/>
    <w:rsid w:val="00DE04EB"/>
    <w:rsid w:val="00DE1B04"/>
    <w:rsid w:val="00E22554"/>
    <w:rsid w:val="00E53310"/>
    <w:rsid w:val="00E806E8"/>
    <w:rsid w:val="00E8450A"/>
    <w:rsid w:val="00E93980"/>
    <w:rsid w:val="00E9540F"/>
    <w:rsid w:val="00EE5D78"/>
    <w:rsid w:val="00F46D36"/>
    <w:rsid w:val="00F524DF"/>
    <w:rsid w:val="00F82A6C"/>
    <w:rsid w:val="00FC3BD8"/>
    <w:rsid w:val="00FE2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165F4"/>
  <w15:docId w15:val="{3388987C-093B-4985-AA72-805AED7A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944"/>
    <w:pPr>
      <w:spacing w:after="0"/>
    </w:pPr>
    <w:rPr>
      <w:rFonts w:ascii="Calibri" w:hAnsi="Calibri"/>
    </w:rPr>
  </w:style>
  <w:style w:type="paragraph" w:styleId="Kop1">
    <w:name w:val="heading 1"/>
    <w:basedOn w:val="Standaard"/>
    <w:next w:val="Standaard"/>
    <w:link w:val="Kop1Char"/>
    <w:uiPriority w:val="9"/>
    <w:qFormat/>
    <w:rsid w:val="00331E2E"/>
    <w:pPr>
      <w:keepNext/>
      <w:keepLines/>
      <w:numPr>
        <w:numId w:val="7"/>
      </w:numPr>
      <w:spacing w:before="300" w:after="200"/>
      <w:outlineLvl w:val="0"/>
    </w:pPr>
    <w:rPr>
      <w:rFonts w:asciiTheme="minorHAnsi" w:eastAsiaTheme="majorEastAsia" w:hAnsiTheme="minorHAnsi" w:cstheme="majorBidi"/>
      <w:b/>
      <w:bCs/>
      <w:caps/>
      <w:color w:val="3C3D3C"/>
      <w:sz w:val="36"/>
      <w:szCs w:val="28"/>
    </w:rPr>
  </w:style>
  <w:style w:type="paragraph" w:styleId="Kop2">
    <w:name w:val="heading 2"/>
    <w:basedOn w:val="Standaard"/>
    <w:next w:val="Standaard"/>
    <w:link w:val="Kop2Char"/>
    <w:uiPriority w:val="9"/>
    <w:unhideWhenUsed/>
    <w:qFormat/>
    <w:rsid w:val="009D3AC4"/>
    <w:pPr>
      <w:keepNext/>
      <w:keepLines/>
      <w:numPr>
        <w:ilvl w:val="1"/>
        <w:numId w:val="7"/>
      </w:numPr>
      <w:spacing w:before="200" w:after="100"/>
      <w:outlineLvl w:val="1"/>
    </w:pPr>
    <w:rPr>
      <w:rFonts w:asciiTheme="minorHAnsi" w:eastAsiaTheme="majorEastAsia" w:hAnsiTheme="minorHAnsi" w:cstheme="majorBidi"/>
      <w:bCs/>
      <w:caps/>
      <w:sz w:val="32"/>
      <w:szCs w:val="26"/>
      <w:u w:val="dotted"/>
    </w:rPr>
  </w:style>
  <w:style w:type="paragraph" w:styleId="Kop3">
    <w:name w:val="heading 3"/>
    <w:basedOn w:val="Standaard"/>
    <w:next w:val="Standaard"/>
    <w:link w:val="Kop3Char"/>
    <w:uiPriority w:val="9"/>
    <w:unhideWhenUsed/>
    <w:qFormat/>
    <w:rsid w:val="00146E62"/>
    <w:pPr>
      <w:keepNext/>
      <w:keepLines/>
      <w:numPr>
        <w:ilvl w:val="2"/>
        <w:numId w:val="7"/>
      </w:numPr>
      <w:spacing w:before="200" w:after="100"/>
      <w:outlineLvl w:val="2"/>
    </w:pPr>
    <w:rPr>
      <w:rFonts w:asciiTheme="minorHAnsi" w:eastAsiaTheme="majorEastAsia" w:hAnsiTheme="minorHAnsi" w:cstheme="majorBidi"/>
      <w:b/>
      <w:bCs/>
      <w:color w:val="969696"/>
      <w:sz w:val="24"/>
    </w:rPr>
  </w:style>
  <w:style w:type="paragraph" w:styleId="Kop4">
    <w:name w:val="heading 4"/>
    <w:basedOn w:val="Standaard"/>
    <w:next w:val="Standaard"/>
    <w:link w:val="Kop4Char"/>
    <w:uiPriority w:val="9"/>
    <w:unhideWhenUsed/>
    <w:qFormat/>
    <w:rsid w:val="00146E62"/>
    <w:pPr>
      <w:keepNext/>
      <w:keepLines/>
      <w:numPr>
        <w:ilvl w:val="3"/>
        <w:numId w:val="7"/>
      </w:numPr>
      <w:spacing w:before="200" w:after="100"/>
      <w:outlineLvl w:val="3"/>
    </w:pPr>
    <w:rPr>
      <w:rFonts w:asciiTheme="minorHAnsi" w:eastAsiaTheme="majorEastAsia" w:hAnsiTheme="minorHAnsi" w:cstheme="majorBidi"/>
      <w:bCs/>
      <w:iCs/>
      <w:color w:val="373636" w:themeColor="text1"/>
      <w:u w:val="single"/>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outlineLvl w:val="4"/>
    </w:pPr>
    <w:rPr>
      <w:rFonts w:asciiTheme="minorHAnsi" w:eastAsiaTheme="majorEastAsia" w:hAnsiTheme="minorHAnsi" w:cstheme="majorBidi"/>
      <w:color w:val="3C3D3C"/>
    </w:rPr>
  </w:style>
  <w:style w:type="paragraph" w:styleId="Kop6">
    <w:name w:val="heading 6"/>
    <w:basedOn w:val="Standaard"/>
    <w:next w:val="Standaard"/>
    <w:link w:val="Kop6Char"/>
    <w:uiPriority w:val="9"/>
    <w:semiHidden/>
    <w:unhideWhenUsed/>
    <w:qFormat/>
    <w:rsid w:val="00E9540F"/>
    <w:pPr>
      <w:keepNext/>
      <w:keepLines/>
      <w:numPr>
        <w:ilvl w:val="5"/>
        <w:numId w:val="7"/>
      </w:numPr>
      <w:spacing w:before="200" w:after="100"/>
      <w:outlineLvl w:val="5"/>
    </w:pPr>
    <w:rPr>
      <w:rFonts w:asciiTheme="minorHAnsi" w:eastAsiaTheme="majorEastAsia" w:hAnsiTheme="minorHAnsi" w:cstheme="majorBidi"/>
      <w:iCs/>
      <w:color w:val="6F7173"/>
    </w:rPr>
  </w:style>
  <w:style w:type="paragraph" w:styleId="Kop7">
    <w:name w:val="heading 7"/>
    <w:basedOn w:val="Standaard"/>
    <w:next w:val="Standaard"/>
    <w:link w:val="Kop7Char"/>
    <w:uiPriority w:val="9"/>
    <w:semiHidden/>
    <w:unhideWhenUsed/>
    <w:qFormat/>
    <w:rsid w:val="00331E2E"/>
    <w:pPr>
      <w:keepNext/>
      <w:keepLines/>
      <w:numPr>
        <w:ilvl w:val="6"/>
        <w:numId w:val="7"/>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semiHidden/>
    <w:unhideWhenUsed/>
    <w:qFormat/>
    <w:rsid w:val="00331E2E"/>
    <w:pPr>
      <w:keepNext/>
      <w:keepLines/>
      <w:numPr>
        <w:ilvl w:val="7"/>
        <w:numId w:val="7"/>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semiHidden/>
    <w:unhideWhenUsed/>
    <w:qFormat/>
    <w:rsid w:val="00331E2E"/>
    <w:pPr>
      <w:keepNext/>
      <w:keepLines/>
      <w:numPr>
        <w:ilvl w:val="8"/>
        <w:numId w:val="7"/>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ind w:left="720"/>
      <w:contextualSpacing/>
    </w:pPr>
    <w:rPr>
      <w:rFonts w:asciiTheme="minorHAnsi" w:hAnsiTheme="minorHAnsi"/>
    </w:rPr>
  </w:style>
  <w:style w:type="character" w:customStyle="1" w:styleId="Kop2Char">
    <w:name w:val="Kop 2 Char"/>
    <w:basedOn w:val="Standaardalinea-lettertype"/>
    <w:link w:val="Kop2"/>
    <w:uiPriority w:val="9"/>
    <w:rsid w:val="009D3AC4"/>
    <w:rPr>
      <w:rFonts w:eastAsiaTheme="majorEastAsia" w:cstheme="majorBidi"/>
      <w:bCs/>
      <w:caps/>
      <w:sz w:val="32"/>
      <w:szCs w:val="26"/>
      <w:u w:val="dotted"/>
    </w:rPr>
  </w:style>
  <w:style w:type="character" w:customStyle="1" w:styleId="Kop3Char">
    <w:name w:val="Kop 3 Char"/>
    <w:basedOn w:val="Standaardalinea-lettertype"/>
    <w:link w:val="Kop3"/>
    <w:uiPriority w:val="9"/>
    <w:rsid w:val="00146E62"/>
    <w:rPr>
      <w:rFonts w:eastAsiaTheme="majorEastAsia" w:cstheme="majorBidi"/>
      <w:b/>
      <w:bCs/>
      <w:color w:val="969696"/>
      <w:sz w:val="24"/>
    </w:rPr>
  </w:style>
  <w:style w:type="character" w:customStyle="1" w:styleId="Kop4Char">
    <w:name w:val="Kop 4 Char"/>
    <w:basedOn w:val="Standaardalinea-lettertype"/>
    <w:link w:val="Kop4"/>
    <w:uiPriority w:val="9"/>
    <w:rsid w:val="00146E62"/>
    <w:rPr>
      <w:rFonts w:eastAsiaTheme="majorEastAsia"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0734AB"/>
    <w:rPr>
      <w:b/>
      <w:bCs/>
    </w:rPr>
  </w:style>
  <w:style w:type="paragraph" w:styleId="Titel">
    <w:name w:val="Title"/>
    <w:basedOn w:val="Standaard"/>
    <w:next w:val="Standaard"/>
    <w:link w:val="TitelChar"/>
    <w:uiPriority w:val="10"/>
    <w:qFormat/>
    <w:rsid w:val="000734A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4AB"/>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0734AB"/>
    <w:rPr>
      <w:rFonts w:eastAsiaTheme="minorEastAsia"/>
      <w:color w:val="7E7C7C" w:themeColor="text1" w:themeTint="A5"/>
      <w:spacing w:val="15"/>
    </w:rPr>
  </w:style>
  <w:style w:type="character" w:styleId="Subtielebenadrukking">
    <w:name w:val="Subtle Emphasis"/>
    <w:basedOn w:val="Standaardalinea-lettertype"/>
    <w:uiPriority w:val="19"/>
    <w:qFormat/>
    <w:rsid w:val="000734AB"/>
    <w:rPr>
      <w:i/>
      <w:iCs/>
      <w:color w:val="696767" w:themeColor="text1" w:themeTint="BF"/>
    </w:rPr>
  </w:style>
  <w:style w:type="paragraph" w:styleId="Duidelijkcitaat">
    <w:name w:val="Intense Quote"/>
    <w:basedOn w:val="Standaard"/>
    <w:next w:val="Standaard"/>
    <w:link w:val="DuidelijkcitaatChar"/>
    <w:uiPriority w:val="30"/>
    <w:qFormat/>
    <w:rsid w:val="006C17BC"/>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6C17BC"/>
    <w:rPr>
      <w:i/>
      <w:iCs/>
      <w:color w:val="0F4C81"/>
    </w:rPr>
  </w:style>
  <w:style w:type="character" w:styleId="Subtieleverwijzing">
    <w:name w:val="Subtle Reference"/>
    <w:basedOn w:val="Standaardalinea-lettertype"/>
    <w:uiPriority w:val="31"/>
    <w:qFormat/>
    <w:rsid w:val="00E806E8"/>
    <w:rPr>
      <w:smallCaps/>
      <w:color w:val="0F4C81"/>
    </w:rPr>
  </w:style>
  <w:style w:type="character" w:styleId="Intensieveverwijzing">
    <w:name w:val="Intense Reference"/>
    <w:basedOn w:val="Standaardalinea-lettertype"/>
    <w:uiPriority w:val="32"/>
    <w:qFormat/>
    <w:rsid w:val="000734AB"/>
    <w:rPr>
      <w:b/>
      <w:bCs/>
      <w:smallCaps/>
      <w:color w:val="0F4C81" w:themeColor="accent1"/>
      <w:spacing w:val="5"/>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44"/>
    <w:rPr>
      <w:color w:val="808080"/>
    </w:rPr>
  </w:style>
  <w:style w:type="character" w:styleId="Titelvanboek">
    <w:name w:val="Book Title"/>
    <w:uiPriority w:val="33"/>
    <w:rsid w:val="003D6944"/>
    <w:rPr>
      <w:rFonts w:ascii="Calibri" w:hAnsi="Calibri"/>
      <w:b/>
      <w:color w:val="auto"/>
      <w:sz w:val="24"/>
      <w:szCs w:val="24"/>
    </w:rPr>
  </w:style>
  <w:style w:type="paragraph" w:styleId="Koptekst">
    <w:name w:val="header"/>
    <w:basedOn w:val="Standaard"/>
    <w:link w:val="KoptekstChar"/>
    <w:unhideWhenUsed/>
    <w:rsid w:val="003D6944"/>
    <w:pPr>
      <w:tabs>
        <w:tab w:val="center" w:pos="4536"/>
        <w:tab w:val="right" w:pos="9072"/>
      </w:tabs>
      <w:spacing w:line="240" w:lineRule="auto"/>
    </w:pPr>
  </w:style>
  <w:style w:type="character" w:customStyle="1" w:styleId="KoptekstChar">
    <w:name w:val="Koptekst Char"/>
    <w:basedOn w:val="Standaardalinea-lettertype"/>
    <w:link w:val="Koptekst"/>
    <w:rsid w:val="003D6944"/>
    <w:rPr>
      <w:rFonts w:ascii="Calibri" w:hAnsi="Calibri"/>
    </w:rPr>
  </w:style>
  <w:style w:type="character" w:styleId="Paginanummer">
    <w:name w:val="page number"/>
    <w:basedOn w:val="Standaardalinea-lettertype"/>
    <w:rsid w:val="003D6944"/>
  </w:style>
  <w:style w:type="character" w:customStyle="1" w:styleId="Opmaakprofiel3">
    <w:name w:val="Opmaakprofiel3"/>
    <w:basedOn w:val="Standaardalinea-lettertype"/>
    <w:uiPriority w:val="1"/>
    <w:rsid w:val="003D6944"/>
    <w:rPr>
      <w:rFonts w:ascii="Arial" w:hAnsi="Arial"/>
      <w:sz w:val="22"/>
    </w:rPr>
  </w:style>
  <w:style w:type="paragraph" w:styleId="Ballontekst">
    <w:name w:val="Balloon Text"/>
    <w:basedOn w:val="Standaard"/>
    <w:link w:val="BallontekstChar"/>
    <w:uiPriority w:val="99"/>
    <w:semiHidden/>
    <w:unhideWhenUsed/>
    <w:rsid w:val="003D69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44"/>
    <w:rPr>
      <w:rFonts w:ascii="Tahoma" w:hAnsi="Tahoma" w:cs="Tahoma"/>
      <w:sz w:val="16"/>
      <w:szCs w:val="16"/>
    </w:rPr>
  </w:style>
  <w:style w:type="paragraph" w:styleId="Voettekst">
    <w:name w:val="footer"/>
    <w:basedOn w:val="Standaard"/>
    <w:link w:val="VoettekstChar"/>
    <w:uiPriority w:val="99"/>
    <w:unhideWhenUsed/>
    <w:rsid w:val="003D69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6944"/>
    <w:rPr>
      <w:rFonts w:ascii="Calibri" w:hAnsi="Calibri"/>
    </w:rPr>
  </w:style>
  <w:style w:type="paragraph" w:styleId="Geenafstand">
    <w:name w:val="No Spacing"/>
    <w:uiPriority w:val="1"/>
    <w:qFormat/>
    <w:rsid w:val="003D6944"/>
    <w:pPr>
      <w:spacing w:after="0" w:line="240" w:lineRule="auto"/>
    </w:pPr>
    <w:rPr>
      <w:rFonts w:ascii="Calibri" w:hAnsi="Calibri"/>
    </w:rPr>
  </w:style>
  <w:style w:type="character" w:styleId="Intensievebenadrukking">
    <w:name w:val="Intense Emphasis"/>
    <w:basedOn w:val="Standaardalinea-lettertype"/>
    <w:uiPriority w:val="21"/>
    <w:qFormat/>
    <w:rsid w:val="000734AB"/>
    <w:rPr>
      <w:i/>
      <w:iCs/>
      <w:color w:val="0F4C81" w:themeColor="accent1"/>
    </w:rPr>
  </w:style>
  <w:style w:type="paragraph" w:styleId="Citaat">
    <w:name w:val="Quote"/>
    <w:basedOn w:val="Standaard"/>
    <w:next w:val="Standaard"/>
    <w:link w:val="CitaatChar"/>
    <w:uiPriority w:val="29"/>
    <w:qFormat/>
    <w:rsid w:val="000734AB"/>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0734AB"/>
    <w:rPr>
      <w:i/>
      <w:iCs/>
      <w:color w:val="676767"/>
    </w:rPr>
  </w:style>
  <w:style w:type="character" w:styleId="Nadruk">
    <w:name w:val="Emphasis"/>
    <w:basedOn w:val="Standaardalinea-lettertype"/>
    <w:uiPriority w:val="20"/>
    <w:qFormat/>
    <w:rsid w:val="000734AB"/>
    <w:rPr>
      <w:i/>
      <w:iCs/>
    </w:rPr>
  </w:style>
  <w:style w:type="paragraph" w:customStyle="1" w:styleId="Onderwerp">
    <w:name w:val="Onderwerp"/>
    <w:basedOn w:val="Standaard"/>
    <w:link w:val="OnderwerpChar"/>
    <w:qFormat/>
    <w:rsid w:val="00732742"/>
    <w:pPr>
      <w:tabs>
        <w:tab w:val="left" w:pos="1191"/>
      </w:tabs>
      <w:spacing w:after="240" w:line="270" w:lineRule="exact"/>
      <w:ind w:left="1191" w:hanging="1191"/>
    </w:pPr>
    <w:rPr>
      <w:rFonts w:asciiTheme="minorHAnsi" w:eastAsia="Times" w:hAnsiTheme="minorHAnsi" w:cs="Times New Roman"/>
      <w:b/>
      <w:bCs/>
      <w:lang w:eastAsia="nl-BE"/>
    </w:rPr>
  </w:style>
  <w:style w:type="character" w:customStyle="1" w:styleId="OnderwerpChar">
    <w:name w:val="Onderwerp Char"/>
    <w:basedOn w:val="Standaardalinea-lettertype"/>
    <w:link w:val="Onderwerp"/>
    <w:rsid w:val="00732742"/>
    <w:rPr>
      <w:rFonts w:eastAsia="Times" w:cs="Times New Roman"/>
      <w:b/>
      <w:bCs/>
      <w:lang w:eastAsia="nl-BE"/>
    </w:rPr>
  </w:style>
  <w:style w:type="paragraph" w:customStyle="1" w:styleId="Tabelheader">
    <w:name w:val="Tabel header"/>
    <w:basedOn w:val="Standaard"/>
    <w:qFormat/>
    <w:rsid w:val="000734AB"/>
    <w:pPr>
      <w:spacing w:line="240" w:lineRule="auto"/>
    </w:pPr>
    <w:rPr>
      <w:rFonts w:asciiTheme="minorHAnsi" w:hAnsiTheme="minorHAnsi"/>
      <w:b/>
      <w:bCs/>
      <w:color w:val="134C81"/>
      <w:sz w:val="18"/>
    </w:rPr>
  </w:style>
  <w:style w:type="paragraph" w:customStyle="1" w:styleId="Tabelinhoud">
    <w:name w:val="Tabel inhoud"/>
    <w:basedOn w:val="Standaard"/>
    <w:qFormat/>
    <w:rsid w:val="000734AB"/>
    <w:pPr>
      <w:spacing w:line="270" w:lineRule="exact"/>
    </w:pPr>
    <w:rPr>
      <w:rFonts w:asciiTheme="minorHAnsi" w:hAnsiTheme="minorHAnsi"/>
      <w:bCs/>
      <w:color w:val="1C1A15" w:themeColor="background2" w:themeShade="1A"/>
      <w:sz w:val="18"/>
      <w:szCs w:val="17"/>
    </w:rPr>
  </w:style>
  <w:style w:type="character" w:customStyle="1" w:styleId="Vet">
    <w:name w:val="Vet"/>
    <w:uiPriority w:val="1"/>
    <w:qFormat/>
    <w:rsid w:val="000734AB"/>
    <w:rPr>
      <w:rFonts w:asciiTheme="minorHAnsi" w:hAnsiTheme="minorHAnsi"/>
      <w:b/>
      <w:szCs w:val="20"/>
    </w:rPr>
  </w:style>
  <w:style w:type="paragraph" w:customStyle="1" w:styleId="Opsomming-lijst">
    <w:name w:val="Opsomming-lijst"/>
    <w:basedOn w:val="Standaard"/>
    <w:link w:val="Opsomming-lijstChar"/>
    <w:qFormat/>
    <w:rsid w:val="00B2163D"/>
    <w:pPr>
      <w:numPr>
        <w:numId w:val="8"/>
      </w:numPr>
      <w:tabs>
        <w:tab w:val="left" w:pos="3686"/>
      </w:tabs>
      <w:spacing w:after="60" w:line="270" w:lineRule="exact"/>
    </w:pPr>
    <w:rPr>
      <w:color w:val="1C1A15" w:themeColor="background2" w:themeShade="1A"/>
    </w:rPr>
  </w:style>
  <w:style w:type="character" w:customStyle="1" w:styleId="Opsomming-lijstChar">
    <w:name w:val="Opsomming-lijst Char"/>
    <w:basedOn w:val="Standaardalinea-lettertype"/>
    <w:link w:val="Opsomming-lijst"/>
    <w:rsid w:val="00B2163D"/>
    <w:rPr>
      <w:rFonts w:ascii="Calibri" w:hAnsi="Calibri"/>
      <w:color w:val="1C1A15" w:themeColor="background2" w:themeShade="1A"/>
    </w:rPr>
  </w:style>
  <w:style w:type="paragraph" w:styleId="Bijschrift">
    <w:name w:val="caption"/>
    <w:basedOn w:val="Standaard"/>
    <w:next w:val="Standaard"/>
    <w:uiPriority w:val="35"/>
    <w:unhideWhenUsed/>
    <w:qFormat/>
    <w:rsid w:val="00A84C70"/>
    <w:pPr>
      <w:spacing w:after="200" w:line="240" w:lineRule="auto"/>
    </w:pPr>
    <w:rPr>
      <w:i/>
      <w:iCs/>
      <w:color w:val="6B6B6B" w:themeColor="text2"/>
      <w:sz w:val="18"/>
      <w:szCs w:val="18"/>
    </w:rPr>
  </w:style>
  <w:style w:type="paragraph" w:styleId="Revisie">
    <w:name w:val="Revision"/>
    <w:hidden/>
    <w:uiPriority w:val="99"/>
    <w:semiHidden/>
    <w:rsid w:val="00D2109F"/>
    <w:pPr>
      <w:spacing w:after="0" w:line="240" w:lineRule="auto"/>
    </w:pPr>
    <w:rPr>
      <w:rFonts w:ascii="Calibri" w:hAnsi="Calibri"/>
    </w:rPr>
  </w:style>
  <w:style w:type="character" w:customStyle="1" w:styleId="cf01">
    <w:name w:val="cf01"/>
    <w:basedOn w:val="Standaardalinea-lettertype"/>
    <w:rsid w:val="006F501C"/>
    <w:rPr>
      <w:rFonts w:ascii="Segoe UI" w:hAnsi="Segoe UI" w:cs="Segoe UI"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EDE25B68C4CA0ABFF09878D29CDF6"/>
        <w:category>
          <w:name w:val="Algemeen"/>
          <w:gallery w:val="placeholder"/>
        </w:category>
        <w:types>
          <w:type w:val="bbPlcHdr"/>
        </w:types>
        <w:behaviors>
          <w:behavior w:val="content"/>
        </w:behaviors>
        <w:guid w:val="{9573BB38-022C-4BF4-B322-C6B3FAA44B40}"/>
      </w:docPartPr>
      <w:docPartBody>
        <w:p w:rsidR="00171E09" w:rsidRDefault="00171E09">
          <w:pPr>
            <w:pStyle w:val="B6AEDE25B68C4CA0ABFF09878D29CDF6"/>
          </w:pPr>
          <w:r w:rsidRPr="00534D6B">
            <w:rPr>
              <w:rStyle w:val="Tekstvantijdelijkeaanduiding"/>
              <w:rFonts w:cstheme="minorHAnsi"/>
            </w:rPr>
            <w:t xml:space="preserve">Klik </w:t>
          </w:r>
          <w:r>
            <w:rPr>
              <w:rStyle w:val="Tekstvantijdelijkeaanduiding"/>
              <w:rFonts w:cstheme="minorHAnsi"/>
            </w:rPr>
            <w:t>om</w:t>
          </w:r>
          <w:r w:rsidRPr="00534D6B">
            <w:rPr>
              <w:rStyle w:val="Tekstvantijdelijkeaanduiding"/>
              <w:rFonts w:cstheme="minorHAnsi"/>
            </w:rPr>
            <w:t xml:space="preserve"> een datum </w:t>
          </w:r>
          <w:r>
            <w:rPr>
              <w:rStyle w:val="Tekstvantijdelijkeaanduiding"/>
              <w:rFonts w:cstheme="minorHAnsi"/>
            </w:rPr>
            <w:t>in te voeren</w:t>
          </w:r>
        </w:p>
      </w:docPartBody>
    </w:docPart>
    <w:docPart>
      <w:docPartPr>
        <w:name w:val="062876DFBAD243BEAB26099036A1694B"/>
        <w:category>
          <w:name w:val="Algemeen"/>
          <w:gallery w:val="placeholder"/>
        </w:category>
        <w:types>
          <w:type w:val="bbPlcHdr"/>
        </w:types>
        <w:behaviors>
          <w:behavior w:val="content"/>
        </w:behaviors>
        <w:guid w:val="{75F7F2A3-D6F6-4453-A889-D736A207BE7E}"/>
      </w:docPartPr>
      <w:docPartBody>
        <w:p w:rsidR="00171E09" w:rsidRDefault="00171E09">
          <w:pPr>
            <w:pStyle w:val="062876DFBAD243BEAB26099036A1694B"/>
          </w:pPr>
          <w:r w:rsidRPr="00534D6B">
            <w:rPr>
              <w:rStyle w:val="Tekstvantijdelijkeaanduiding"/>
            </w:rPr>
            <w:t>Klik hier om een auteur in te voeren</w:t>
          </w:r>
        </w:p>
      </w:docPartBody>
    </w:docPart>
    <w:docPart>
      <w:docPartPr>
        <w:name w:val="273AE52EBFD3421EB10E2DD8868E8477"/>
        <w:category>
          <w:name w:val="Algemeen"/>
          <w:gallery w:val="placeholder"/>
        </w:category>
        <w:types>
          <w:type w:val="bbPlcHdr"/>
        </w:types>
        <w:behaviors>
          <w:behavior w:val="content"/>
        </w:behaviors>
        <w:guid w:val="{90EC32ED-5ADF-4C37-BBC5-4CCB55F2082E}"/>
      </w:docPartPr>
      <w:docPartBody>
        <w:p w:rsidR="00171E09" w:rsidRDefault="00171E09">
          <w:pPr>
            <w:pStyle w:val="273AE52EBFD3421EB10E2DD8868E8477"/>
          </w:pPr>
          <w:r w:rsidRPr="003E0722">
            <w:rPr>
              <w:rStyle w:val="Tekstvantijdelijkeaanduiding"/>
              <w:b/>
            </w:rPr>
            <w:t>Onderwerp van de 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09"/>
    <w:rsid w:val="00067765"/>
    <w:rsid w:val="00171E09"/>
    <w:rsid w:val="005C6E7C"/>
    <w:rsid w:val="00A664BA"/>
    <w:rsid w:val="00CF3B89"/>
    <w:rsid w:val="00E533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6AEDE25B68C4CA0ABFF09878D29CDF6">
    <w:name w:val="B6AEDE25B68C4CA0ABFF09878D29CDF6"/>
  </w:style>
  <w:style w:type="paragraph" w:customStyle="1" w:styleId="062876DFBAD243BEAB26099036A1694B">
    <w:name w:val="062876DFBAD243BEAB26099036A1694B"/>
  </w:style>
  <w:style w:type="paragraph" w:customStyle="1" w:styleId="273AE52EBFD3421EB10E2DD8868E8477">
    <w:name w:val="273AE52EBFD3421EB10E2DD8868E8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B9B41B8761084AB3B70879DC7C8FDF" ma:contentTypeVersion="6" ma:contentTypeDescription="Een nieuw document maken." ma:contentTypeScope="" ma:versionID="fd8169e7e6b886a5158127d7d78605d3">
  <xsd:schema xmlns:xsd="http://www.w3.org/2001/XMLSchema" xmlns:xs="http://www.w3.org/2001/XMLSchema" xmlns:p="http://schemas.microsoft.com/office/2006/metadata/properties" xmlns:ns2="2791c5bf-5009-4d1b-a0af-dc99fe4afda5" xmlns:ns3="e09d4f51-4e59-4183-b1de-c7a4d8fe77ea" targetNamespace="http://schemas.microsoft.com/office/2006/metadata/properties" ma:root="true" ma:fieldsID="35a27e10a58a3e7256ba0426a7688208" ns2:_="" ns3:_="">
    <xsd:import namespace="2791c5bf-5009-4d1b-a0af-dc99fe4afda5"/>
    <xsd:import namespace="e09d4f51-4e59-4183-b1de-c7a4d8fe7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c5bf-5009-4d1b-a0af-dc99fe4afd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d4f51-4e59-4183-b1de-c7a4d8fe77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4314-8AB7-4436-8AB2-66B7E70AB843}">
  <ds:schemaRefs>
    <ds:schemaRef ds:uri="http://schemas.microsoft.com/sharepoint/v3/contenttype/forms"/>
  </ds:schemaRefs>
</ds:datastoreItem>
</file>

<file path=customXml/itemProps2.xml><?xml version="1.0" encoding="utf-8"?>
<ds:datastoreItem xmlns:ds="http://schemas.openxmlformats.org/officeDocument/2006/customXml" ds:itemID="{08CFA42C-72F9-4CB8-A368-4B47BD53D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732E67-53C1-4B7E-BBF2-3B7CD2CC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c5bf-5009-4d1b-a0af-dc99fe4afda5"/>
    <ds:schemaRef ds:uri="e09d4f51-4e59-4183-b1de-c7a4d8fe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FD1F6-500F-4ABB-9447-AB7E4DC9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797</Words>
  <Characters>4387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Taenia solium</vt:lpstr>
      <vt:lpstr/>
    </vt:vector>
  </TitlesOfParts>
  <Company>Vlaamse Overheid</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Taenia solium</dc:title>
  <dc:creator>Weekers, Valerie</dc:creator>
  <cp:lastModifiedBy>Kristel Aerts</cp:lastModifiedBy>
  <cp:revision>2</cp:revision>
  <dcterms:created xsi:type="dcterms:W3CDTF">2023-07-03T10:13:00Z</dcterms:created>
  <dcterms:modified xsi:type="dcterms:W3CDTF">2023-07-03T10:13:00Z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0x01010075B9B41B8761084AB3B70879DC7C8FDF</vt:lpwstr>
  </property>
  <property fmtid="{D5CDD505-2E9C-101B-9397-08002B2CF9AE}" pid="3" name="MediaServiceImageTags">
    <vt:lpwstr/>
  </property>
</Properties>
</file>